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377" w14:textId="77777777" w:rsidR="007913E8" w:rsidRPr="00A77218" w:rsidRDefault="007913E8">
      <w:pPr>
        <w:pStyle w:val="a3"/>
        <w:ind w:left="0"/>
        <w:rPr>
          <w:rFonts w:asciiTheme="minorHAnsi" w:hAnsiTheme="minorHAnsi"/>
          <w:iCs/>
          <w:sz w:val="20"/>
        </w:rPr>
      </w:pPr>
    </w:p>
    <w:tbl>
      <w:tblPr>
        <w:tblStyle w:val="40"/>
        <w:tblW w:w="99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74"/>
        <w:gridCol w:w="3260"/>
      </w:tblGrid>
      <w:tr w:rsidR="001227A9" w:rsidRPr="00461798" w14:paraId="74DDCB44" w14:textId="77777777" w:rsidTr="00C0669F">
        <w:trPr>
          <w:trHeight w:val="3564"/>
          <w:jc w:val="center"/>
        </w:trPr>
        <w:tc>
          <w:tcPr>
            <w:tcW w:w="3359" w:type="dxa"/>
            <w:vAlign w:val="center"/>
          </w:tcPr>
          <w:p w14:paraId="38D0DFB0" w14:textId="77777777" w:rsidR="001227A9" w:rsidRPr="00461798" w:rsidRDefault="001227A9" w:rsidP="000868CF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  <w:sz w:val="20"/>
                <w:szCs w:val="20"/>
                <w:lang w:eastAsia="el-GR"/>
              </w:rPr>
            </w:pPr>
            <w:bookmarkStart w:id="0" w:name="_Toc104100347"/>
            <w:bookmarkStart w:id="1" w:name="_Toc104100520"/>
            <w:bookmarkStart w:id="2" w:name="_Toc104100693"/>
            <w:bookmarkStart w:id="3" w:name="_Toc104100866"/>
            <w:bookmarkStart w:id="4" w:name="_Toc104101039"/>
            <w:bookmarkStart w:id="5" w:name="_Toc104101214"/>
            <w:bookmarkStart w:id="6" w:name="_Toc104101388"/>
            <w:bookmarkStart w:id="7" w:name="_Toc104101563"/>
            <w:bookmarkStart w:id="8" w:name="_Toc104101738"/>
            <w:bookmarkStart w:id="9" w:name="_Toc104101913"/>
            <w:bookmarkStart w:id="10" w:name="_Toc1041020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61798"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7BCBDCF2" wp14:editId="56E829D2">
                  <wp:extent cx="1095375" cy="1130300"/>
                  <wp:effectExtent l="0" t="0" r="9525" b="0"/>
                  <wp:docPr id="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43D2" w14:textId="77777777" w:rsidR="001227A9" w:rsidRPr="00461798" w:rsidRDefault="001227A9" w:rsidP="000868CF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14:paraId="7D90A3CE" w14:textId="77777777" w:rsidR="001227A9" w:rsidRPr="00461798" w:rsidRDefault="001227A9" w:rsidP="000868CF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>ΕΛΛΗΝΙΚΗ ΔΗΜΟΚΡΑΤΙΑ</w:t>
            </w:r>
          </w:p>
          <w:p w14:paraId="30E911D8" w14:textId="77777777" w:rsidR="001227A9" w:rsidRDefault="001227A9" w:rsidP="000868CF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 xml:space="preserve">ΥΠΟΥΡΓΕΙΟ ΕΞΩΤΕΡΙΚΩΝ                                                                 </w:t>
            </w:r>
            <w:r w:rsidRPr="00461798">
              <w:rPr>
                <w:rFonts w:asciiTheme="minorHAnsi" w:hAnsiTheme="minorHAnsi"/>
                <w:b/>
              </w:rPr>
              <w:br/>
              <w:t>ΕΠΙΤΕΛΙΚΗ ΔΟΜΗ ΕΣΠΑ</w:t>
            </w:r>
          </w:p>
          <w:p w14:paraId="785E569E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Βασ</w:t>
            </w:r>
            <w:proofErr w:type="spellEnd"/>
            <w:r w:rsidRPr="00461798">
              <w:rPr>
                <w:rFonts w:asciiTheme="minorHAnsi" w:hAnsiTheme="minorHAnsi"/>
              </w:rPr>
              <w:t>. Σοφίας 1, 106 71, Αθήνα</w:t>
            </w:r>
          </w:p>
          <w:p w14:paraId="562DF2B8" w14:textId="5B52F613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Τηλ</w:t>
            </w:r>
            <w:proofErr w:type="spellEnd"/>
            <w:r w:rsidRPr="00461798">
              <w:rPr>
                <w:rFonts w:asciiTheme="minorHAnsi" w:hAnsiTheme="minorHAnsi"/>
              </w:rPr>
              <w:t>.: 210 3684</w:t>
            </w:r>
            <w:r>
              <w:rPr>
                <w:rFonts w:asciiTheme="minorHAnsi" w:hAnsiTheme="minorHAnsi"/>
              </w:rPr>
              <w:t>1</w:t>
            </w:r>
            <w:r w:rsidR="00C17274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</w:t>
            </w:r>
            <w:r w:rsidRPr="00461798">
              <w:rPr>
                <w:rFonts w:asciiTheme="minorHAnsi" w:hAnsiTheme="minorHAnsi"/>
              </w:rPr>
              <w:t>, - 41</w:t>
            </w:r>
            <w:r>
              <w:rPr>
                <w:rFonts w:asciiTheme="minorHAnsi" w:hAnsiTheme="minorHAnsi"/>
              </w:rPr>
              <w:t>44</w:t>
            </w:r>
            <w:r w:rsidRPr="003C1EA8">
              <w:rPr>
                <w:rFonts w:asciiTheme="minorHAnsi" w:hAnsiTheme="minorHAnsi"/>
              </w:rPr>
              <w:t>, -4266</w:t>
            </w:r>
          </w:p>
          <w:p w14:paraId="3BC5587B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r w:rsidRPr="00461798">
              <w:rPr>
                <w:rFonts w:asciiTheme="minorHAnsi" w:hAnsiTheme="minorHAnsi"/>
              </w:rPr>
              <w:t>Φαξ.:  210 3684136, - 4156</w:t>
            </w:r>
          </w:p>
          <w:p w14:paraId="1CE04625" w14:textId="77777777" w:rsidR="001227A9" w:rsidRPr="00461798" w:rsidRDefault="001227A9" w:rsidP="000868CF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9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14:paraId="62EFBCA6" w14:textId="77777777" w:rsidR="001227A9" w:rsidRPr="00461798" w:rsidRDefault="001227A9" w:rsidP="000868CF">
            <w:pPr>
              <w:ind w:firstLine="175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374" w:type="dxa"/>
          </w:tcPr>
          <w:p w14:paraId="222529E3" w14:textId="77777777" w:rsidR="001227A9" w:rsidRPr="00461798" w:rsidRDefault="001227A9" w:rsidP="000868CF">
            <w:pPr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6C4AD6E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3DFEC5" w14:textId="77777777" w:rsidR="001227A9" w:rsidRPr="00461798" w:rsidRDefault="001227A9" w:rsidP="000868CF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896" behindDoc="0" locked="0" layoutInCell="1" allowOverlap="1" wp14:anchorId="23994B83" wp14:editId="4AF29B7C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63B30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ED880E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22D67BA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1951BB8A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F944DC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778074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BB4B8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64CC6F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872" behindDoc="0" locked="0" layoutInCell="1" allowOverlap="1" wp14:anchorId="5843B50B" wp14:editId="38854E6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78EA08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3BB736F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7EC5219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BA7431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AC6FA5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E7FB69A" w14:textId="77777777" w:rsidR="001227A9" w:rsidRPr="00461798" w:rsidRDefault="001227A9" w:rsidP="000868CF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lang w:eastAsia="el-GR"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 xml:space="preserve">ΥΡΩΠΑΪΚΟ ΚΟΙΝΩΝΙΚΟ ΤΑΜΕΙΟ </w:t>
            </w:r>
          </w:p>
          <w:p w14:paraId="548CEC3D" w14:textId="77777777" w:rsidR="001227A9" w:rsidRPr="00461798" w:rsidRDefault="001227A9" w:rsidP="000868CF">
            <w:pPr>
              <w:ind w:hanging="136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260" w:type="dxa"/>
            <w:vAlign w:val="center"/>
          </w:tcPr>
          <w:p w14:paraId="3D4FC623" w14:textId="77777777" w:rsidR="001227A9" w:rsidRPr="003C1EA8" w:rsidRDefault="001227A9" w:rsidP="000868CF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848" behindDoc="0" locked="0" layoutInCell="1" allowOverlap="1" wp14:anchorId="6D1D6C01" wp14:editId="1CC5511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710EB9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644E9929" w14:textId="77777777" w:rsidR="001227A9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6569E73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409727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Με τη συγχρηματοδότηση της Ελλάδας και της Ευρωπαϊκής</w:t>
            </w:r>
          </w:p>
          <w:p w14:paraId="69797DD9" w14:textId="77777777" w:rsidR="001227A9" w:rsidRPr="00461798" w:rsidRDefault="001227A9" w:rsidP="000868CF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Ένωσης</w:t>
            </w:r>
          </w:p>
        </w:tc>
      </w:tr>
    </w:tbl>
    <w:p w14:paraId="16A0FB2E" w14:textId="77777777" w:rsidR="001227A9" w:rsidRDefault="001227A9" w:rsidP="001227A9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/>
        <w:ind w:right="-1"/>
        <w:outlineLvl w:val="1"/>
        <w:rPr>
          <w:rFonts w:ascii="Arial" w:eastAsia="Times New Roman" w:hAnsi="Arial" w:cs="Arial"/>
          <w:b/>
          <w:color w:val="002060"/>
          <w:sz w:val="24"/>
          <w:lang w:val="el-GR" w:eastAsia="zh-CN"/>
        </w:rPr>
      </w:pPr>
    </w:p>
    <w:p w14:paraId="551BBEA6" w14:textId="378F7C51" w:rsidR="0083561E" w:rsidRPr="002125A6" w:rsidRDefault="0083561E" w:rsidP="00405CDA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/>
        <w:ind w:right="-1"/>
        <w:jc w:val="center"/>
        <w:outlineLvl w:val="1"/>
        <w:rPr>
          <w:rFonts w:ascii="Arial" w:eastAsia="SimSun" w:hAnsi="Arial" w:cs="Arial"/>
          <w:b/>
          <w:i/>
          <w:iCs/>
          <w:strike/>
          <w:color w:val="5B9BD5"/>
          <w:sz w:val="24"/>
          <w:lang w:val="el-GR" w:eastAsia="zh-CN"/>
        </w:rPr>
      </w:pPr>
      <w:r>
        <w:rPr>
          <w:rFonts w:ascii="Arial" w:eastAsia="Times New Roman" w:hAnsi="Arial" w:cs="Arial"/>
          <w:b/>
          <w:color w:val="002060"/>
          <w:sz w:val="24"/>
          <w:lang w:val="el-GR" w:eastAsia="zh-CN"/>
        </w:rPr>
        <w:t xml:space="preserve">Πίνακες </w:t>
      </w:r>
      <w:r w:rsidR="000F40FD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Τεχνικής Προσφοράς</w:t>
      </w:r>
    </w:p>
    <w:p w14:paraId="246DD846" w14:textId="77777777" w:rsidR="00F80328" w:rsidRDefault="00F80328">
      <w:pPr>
        <w:pStyle w:val="2"/>
        <w:spacing w:before="43" w:line="242" w:lineRule="auto"/>
        <w:ind w:left="404" w:firstLine="0"/>
        <w:jc w:val="center"/>
        <w:rPr>
          <w:rFonts w:asciiTheme="minorHAnsi" w:hAnsiTheme="minorHAnsi"/>
          <w:color w:val="001F5F"/>
          <w:highlight w:val="yellow"/>
          <w:lang w:val="el-GR"/>
        </w:rPr>
      </w:pPr>
    </w:p>
    <w:tbl>
      <w:tblPr>
        <w:tblStyle w:val="a8"/>
        <w:tblW w:w="92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033"/>
      </w:tblGrid>
      <w:tr w:rsidR="00F80328" w:rsidRPr="00C17274" w14:paraId="0AEAC59E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250EB379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Στοιχεί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ροσφέροντος</w:t>
            </w:r>
            <w:proofErr w:type="spellEnd"/>
          </w:p>
        </w:tc>
        <w:tc>
          <w:tcPr>
            <w:tcW w:w="6033" w:type="dxa"/>
          </w:tcPr>
          <w:p w14:paraId="4007EBB8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5FB8D99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6BABF4B8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Επ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ωνυμί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α:</w:t>
            </w:r>
          </w:p>
        </w:tc>
        <w:tc>
          <w:tcPr>
            <w:tcW w:w="6033" w:type="dxa"/>
          </w:tcPr>
          <w:p w14:paraId="3ED82B22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56994FD3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1E73DCAF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Διεύθυνση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033" w:type="dxa"/>
          </w:tcPr>
          <w:p w14:paraId="5DE5DE98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DECFE9F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2982CFD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Τηλέφωνο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033" w:type="dxa"/>
          </w:tcPr>
          <w:p w14:paraId="3302CFDC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49CDFAC8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7F0C91E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Fax:</w:t>
            </w:r>
          </w:p>
        </w:tc>
        <w:tc>
          <w:tcPr>
            <w:tcW w:w="6033" w:type="dxa"/>
          </w:tcPr>
          <w:p w14:paraId="4B6055F2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C8062A0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7E1AAAA3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E-mail:</w:t>
            </w:r>
          </w:p>
        </w:tc>
        <w:tc>
          <w:tcPr>
            <w:tcW w:w="6033" w:type="dxa"/>
          </w:tcPr>
          <w:p w14:paraId="60112334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6AE6F0E8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4545AB5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Στοιχεί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α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να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θέτουσ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ας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α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ρχής</w:t>
            </w:r>
            <w:proofErr w:type="spellEnd"/>
          </w:p>
        </w:tc>
        <w:tc>
          <w:tcPr>
            <w:tcW w:w="6033" w:type="dxa"/>
          </w:tcPr>
          <w:p w14:paraId="2328AFA4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062647" w14:paraId="1682DB97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8B4D550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Επ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ωνυμί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α:</w:t>
            </w:r>
          </w:p>
        </w:tc>
        <w:tc>
          <w:tcPr>
            <w:tcW w:w="6033" w:type="dxa"/>
          </w:tcPr>
          <w:p w14:paraId="0C684099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</w:pPr>
            <w:r w:rsidRPr="00C17274"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  <w:t>ΥΠΟΥΡΓΕΙΟ ΕΞΩΤΕΡΙΚΩΝ – ΕΠΙΤΕΛΙΚΗ ΔΟΜΗ ΕΣΠΑ</w:t>
            </w:r>
          </w:p>
        </w:tc>
      </w:tr>
      <w:tr w:rsidR="00A03336" w:rsidRPr="00062647" w14:paraId="49297A17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52EF790" w14:textId="77777777" w:rsidR="00A03336" w:rsidRPr="00C17274" w:rsidRDefault="00A03336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Δράση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 xml:space="preserve"> / κωδικός ΟΠΣ:</w:t>
            </w:r>
          </w:p>
        </w:tc>
        <w:tc>
          <w:tcPr>
            <w:tcW w:w="6033" w:type="dxa"/>
          </w:tcPr>
          <w:p w14:paraId="65DC22A1" w14:textId="77777777" w:rsidR="00A03336" w:rsidRPr="00C17274" w:rsidRDefault="00A03336" w:rsidP="00E43BB8">
            <w:pPr>
              <w:pStyle w:val="TableParagraph"/>
              <w:spacing w:before="5" w:line="235" w:lineRule="auto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>«Τυποποίηση και πιστοποίηση διαδικασιών των  υπηρεσιών που παρέχονται από τα γραφεία Οικονομικών και Εμπορικών Υποθέσεων», του  Επιχειρησιακού Προγράμματος «Ανταγωνιστικότητα Επιχειρηματικότητα και Καινοτομία 2014-2020» («</w:t>
            </w:r>
            <w:proofErr w:type="spellStart"/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>ΕΠΑνΕΚ</w:t>
            </w:r>
            <w:proofErr w:type="spellEnd"/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»),  με κωδικό </w:t>
            </w:r>
            <w:r w:rsidRPr="00C17274">
              <w:rPr>
                <w:rFonts w:asciiTheme="minorHAnsi" w:hAnsiTheme="minorHAnsi"/>
                <w:sz w:val="24"/>
                <w:szCs w:val="24"/>
              </w:rPr>
              <w:t>MIS</w:t>
            </w: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5030308</w:t>
            </w:r>
          </w:p>
        </w:tc>
      </w:tr>
      <w:tr w:rsidR="00A03336" w:rsidRPr="00062647" w14:paraId="7D57676E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73DAB02" w14:textId="77777777" w:rsidR="00A03336" w:rsidRPr="00C17274" w:rsidRDefault="00A03336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(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Υπο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)έργο:</w:t>
            </w:r>
          </w:p>
        </w:tc>
        <w:tc>
          <w:tcPr>
            <w:tcW w:w="6033" w:type="dxa"/>
          </w:tcPr>
          <w:p w14:paraId="73D63FB8" w14:textId="77777777" w:rsidR="00A03336" w:rsidRPr="00C17274" w:rsidRDefault="00A03336" w:rsidP="00C0669F">
            <w:pPr>
              <w:pStyle w:val="TableParagraph"/>
              <w:tabs>
                <w:tab w:val="left" w:pos="1131"/>
                <w:tab w:val="left" w:pos="2340"/>
                <w:tab w:val="left" w:pos="3322"/>
                <w:tab w:val="left" w:pos="3822"/>
                <w:tab w:val="left" w:pos="5304"/>
                <w:tab w:val="left" w:pos="5827"/>
                <w:tab w:val="left" w:pos="6734"/>
              </w:tabs>
              <w:spacing w:before="5" w:line="235" w:lineRule="auto"/>
              <w:ind w:left="-19" w:right="93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«Τυποποίηση διαδικασιών των υπηρεσιών που παρέχονται από τα Γραφεία Οικονομικών και Εμπορικών Υποθέσεων - </w:t>
            </w:r>
            <w:r w:rsidRPr="00C17274">
              <w:rPr>
                <w:rFonts w:asciiTheme="minorHAnsi" w:hAnsiTheme="minorHAnsi"/>
                <w:sz w:val="24"/>
                <w:szCs w:val="24"/>
              </w:rPr>
              <w:t>ISO</w:t>
            </w: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9001:2015»</w:t>
            </w:r>
          </w:p>
        </w:tc>
      </w:tr>
      <w:tr w:rsidR="00F80328" w:rsidRPr="00C17274" w14:paraId="75E1B22A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1D27F541" w14:textId="77777777" w:rsidR="00F80328" w:rsidRPr="00C17274" w:rsidRDefault="00F80328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Διακήρυξη με αριθμό</w:t>
            </w:r>
          </w:p>
        </w:tc>
        <w:tc>
          <w:tcPr>
            <w:tcW w:w="6033" w:type="dxa"/>
          </w:tcPr>
          <w:p w14:paraId="20F86FB2" w14:textId="2CF4B39A" w:rsidR="00F80328" w:rsidRPr="00C17274" w:rsidRDefault="00C17274" w:rsidP="00A03336">
            <w:pPr>
              <w:spacing w:after="60"/>
              <w:ind w:left="-19"/>
              <w:jc w:val="both"/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</w:pPr>
            <w:r w:rsidRPr="00C17274"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19235</w:t>
            </w:r>
            <w:r w:rsidR="00F80328" w:rsidRPr="00C17274"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/20</w:t>
            </w:r>
            <w:r w:rsidR="009313CB" w:rsidRPr="00C17274"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20</w:t>
            </w:r>
          </w:p>
        </w:tc>
      </w:tr>
    </w:tbl>
    <w:p w14:paraId="2942CC4F" w14:textId="02A4A9B3" w:rsidR="000F40FD" w:rsidRDefault="000F40FD" w:rsidP="0057233E">
      <w:pPr>
        <w:pStyle w:val="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134AB013" w14:textId="77777777" w:rsidR="000F40FD" w:rsidRPr="00796275" w:rsidRDefault="000F40FD" w:rsidP="00405CDA">
      <w:pPr>
        <w:pStyle w:val="a4"/>
        <w:keepNext/>
        <w:widowControl/>
        <w:numPr>
          <w:ilvl w:val="0"/>
          <w:numId w:val="57"/>
        </w:numPr>
        <w:tabs>
          <w:tab w:val="left" w:pos="0"/>
        </w:tabs>
        <w:suppressAutoHyphens/>
        <w:autoSpaceDE/>
        <w:autoSpaceDN/>
        <w:spacing w:before="240" w:after="80"/>
        <w:contextualSpacing/>
        <w:jc w:val="left"/>
        <w:outlineLvl w:val="1"/>
        <w:rPr>
          <w:rFonts w:eastAsia="Times New Roman" w:cs="Arial"/>
          <w:b/>
          <w:color w:val="002060"/>
          <w:sz w:val="24"/>
          <w:lang w:val="el-GR" w:eastAsia="zh-CN"/>
        </w:rPr>
      </w:pPr>
      <w:r w:rsidRPr="00796275">
        <w:rPr>
          <w:rFonts w:eastAsia="Times New Roman" w:cs="Arial"/>
          <w:b/>
          <w:color w:val="002060"/>
          <w:sz w:val="24"/>
          <w:lang w:val="el-GR" w:eastAsia="zh-CN"/>
        </w:rPr>
        <w:t>ΣΥΓΚΕΝΤΡΩΤΙΚΟΣ ΠΙΝΑΚΑΣ ΣΤΕΛΕΧΩΣΗΣ ΟΜΑΔΑΣ ΕΡΓΟΥ (ΠΙΝΑΚΑΣ ΟΕ1)</w:t>
      </w:r>
    </w:p>
    <w:p w14:paraId="020EF7F2" w14:textId="146DF879" w:rsidR="000F40FD" w:rsidRDefault="000F40FD" w:rsidP="0057233E">
      <w:pPr>
        <w:pStyle w:val="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tbl>
      <w:tblPr>
        <w:tblW w:w="9356" w:type="dxa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1278"/>
        <w:gridCol w:w="2124"/>
        <w:gridCol w:w="1561"/>
        <w:gridCol w:w="1559"/>
      </w:tblGrid>
      <w:tr w:rsidR="000F40FD" w:rsidRPr="00694C59" w14:paraId="5463031B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AF4AF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Ονοματεπώνυμο Στελέχους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AF7A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Επωνυμία Εταιρίας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7CE3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Σχέση με τον υποψήφιο ανάδοχο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CF8B2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Θέση στην Ομάδα Έργου και Αρμοδιότητες / Καθήκοντα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D76CB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Επίπεδο και έτη εμπειρίας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31114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Απασχόληση σε ανθρωπομήνες</w:t>
            </w:r>
          </w:p>
        </w:tc>
      </w:tr>
      <w:tr w:rsidR="000F40FD" w:rsidRPr="001558EF" w14:paraId="019FD512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757B10A7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D3ABB7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2135EA18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2C6260D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52A65A2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689DAE8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3135AC04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6BBDBE6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693E24FF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01E3D3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731EC350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E37C294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C30A4F9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776ACEFD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7314DAD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21C253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0CCCE1B0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2AFAD896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453AD1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923A481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6C9EFF5F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5793AFD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57CE266B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AA4CA1D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3EEA7BF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14:paraId="44A1E2B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14:paraId="118313E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4F482E3D" w14:textId="77777777" w:rsidTr="000868CF">
        <w:trPr>
          <w:jc w:val="center"/>
        </w:trPr>
        <w:tc>
          <w:tcPr>
            <w:tcW w:w="1515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AB7CEC8" w14:textId="77777777" w:rsidR="000F40FD" w:rsidRPr="001558EF" w:rsidRDefault="000F40FD" w:rsidP="000868CF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eastAsia="Times New Roman" w:cs="Calibri"/>
                <w:lang w:val="el-GR" w:eastAsia="zh-CN"/>
              </w:rPr>
            </w:pPr>
          </w:p>
        </w:tc>
        <w:tc>
          <w:tcPr>
            <w:tcW w:w="26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49E74" w14:textId="77777777" w:rsidR="000F40FD" w:rsidRPr="001558EF" w:rsidRDefault="000F40FD" w:rsidP="000868CF">
            <w:pPr>
              <w:autoSpaceDE/>
              <w:autoSpaceDN/>
              <w:spacing w:after="120"/>
              <w:jc w:val="right"/>
              <w:rPr>
                <w:rFonts w:eastAsia="Times New Roman" w:cs="Calibri"/>
                <w:iCs/>
                <w:lang w:val="el-GR"/>
              </w:rPr>
            </w:pPr>
            <w:r w:rsidRPr="001558EF">
              <w:rPr>
                <w:rFonts w:eastAsia="Times New Roman" w:cs="Calibri"/>
                <w:lang w:val="el-GR"/>
              </w:rPr>
              <w:t>ΣΥΝΟΛΟ Ανθρωπομηνών: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B32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</w:tbl>
    <w:p w14:paraId="59E1FB85" w14:textId="77777777" w:rsidR="000F40FD" w:rsidRDefault="000F40FD" w:rsidP="0057233E">
      <w:pPr>
        <w:pStyle w:val="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2C298A64" w14:textId="22C41063" w:rsidR="000F40FD" w:rsidRPr="00405CDA" w:rsidRDefault="000F40FD" w:rsidP="00405CDA">
      <w:pPr>
        <w:pStyle w:val="a4"/>
        <w:keepNext/>
        <w:widowControl/>
        <w:numPr>
          <w:ilvl w:val="0"/>
          <w:numId w:val="57"/>
        </w:numPr>
        <w:tabs>
          <w:tab w:val="left" w:pos="567"/>
        </w:tabs>
        <w:suppressAutoHyphens/>
        <w:autoSpaceDE/>
        <w:autoSpaceDN/>
        <w:spacing w:before="240" w:after="80"/>
        <w:outlineLvl w:val="1"/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</w:pPr>
      <w:r w:rsidRPr="00405CDA">
        <w:rPr>
          <w:rFonts w:asciiTheme="minorHAnsi" w:eastAsia="Times New Roman" w:hAnsiTheme="minorHAnsi" w:cs="Arial"/>
          <w:b/>
          <w:color w:val="002060"/>
          <w:sz w:val="24"/>
          <w:lang w:val="el-GR" w:eastAsia="zh-CN"/>
        </w:rPr>
        <w:t xml:space="preserve">ΠΙΝΑΚΑΣ </w:t>
      </w:r>
      <w:r w:rsidRPr="00405CDA"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  <w:t>ΤΕΧΝΙΚΗΣ ΠΡΟΣΦΟΡΑΣ ΤΠ1: Προμήθεια εξοπλισμού και έτοιμου λογισμικού</w:t>
      </w:r>
      <w:r w:rsidR="00062647"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  <w:t xml:space="preserve"> </w:t>
      </w:r>
      <w:r w:rsidR="00062647" w:rsidRPr="00A423CF">
        <w:rPr>
          <w:rFonts w:eastAsia="Times New Roman" w:cs="Calibri"/>
          <w:b/>
          <w:color w:val="002060"/>
          <w:lang w:val="el-GR" w:eastAsia="zh-CN"/>
        </w:rPr>
        <w:t>(εφόσον επιλεγεί)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645"/>
        <w:gridCol w:w="1854"/>
        <w:gridCol w:w="1019"/>
        <w:gridCol w:w="1019"/>
        <w:gridCol w:w="1019"/>
        <w:gridCol w:w="1019"/>
        <w:gridCol w:w="1018"/>
      </w:tblGrid>
      <w:tr w:rsidR="000F40FD" w:rsidRPr="00062647" w14:paraId="0280D665" w14:textId="77777777" w:rsidTr="000868CF">
        <w:trPr>
          <w:cantSplit/>
          <w:trHeight w:val="719"/>
          <w:tblHeader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0AEF804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Α/Α</w:t>
            </w:r>
          </w:p>
        </w:tc>
        <w:tc>
          <w:tcPr>
            <w:tcW w:w="905" w:type="pct"/>
            <w:shd w:val="clear" w:color="auto" w:fill="D9D9D9" w:themeFill="background1" w:themeFillShade="D9"/>
            <w:vAlign w:val="center"/>
          </w:tcPr>
          <w:p w14:paraId="636D9B8D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Περιγραφή είδους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7EF551DA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Τύπος (κωδικός είδους)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0C09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Τιμή Μονάδας [€]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8836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ΦΠΑ 24% [€]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82BF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Τιμή μονάδας με ΦΠΑ [€]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F468811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Ποσότητα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ED43B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Συνολική αξία είδους (με ΦΠΑ)</w:t>
            </w:r>
          </w:p>
        </w:tc>
      </w:tr>
      <w:tr w:rsidR="000F40FD" w:rsidRPr="006E497A" w14:paraId="0708B531" w14:textId="77777777" w:rsidTr="000868CF">
        <w:trPr>
          <w:trHeight w:val="340"/>
        </w:trPr>
        <w:tc>
          <w:tcPr>
            <w:tcW w:w="271" w:type="pct"/>
            <w:vAlign w:val="center"/>
          </w:tcPr>
          <w:p w14:paraId="23AD96F1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1</w:t>
            </w:r>
          </w:p>
        </w:tc>
        <w:tc>
          <w:tcPr>
            <w:tcW w:w="905" w:type="pct"/>
            <w:vAlign w:val="center"/>
          </w:tcPr>
          <w:p w14:paraId="5584628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vAlign w:val="center"/>
          </w:tcPr>
          <w:p w14:paraId="52C40698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453DC83D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6E37AFE3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69638E99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</w:tcPr>
          <w:p w14:paraId="2B627C98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7C52941A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0F40FD" w:rsidRPr="006E497A" w14:paraId="6C97F1F1" w14:textId="77777777" w:rsidTr="000868CF">
        <w:trPr>
          <w:trHeight w:val="340"/>
        </w:trPr>
        <w:tc>
          <w:tcPr>
            <w:tcW w:w="271" w:type="pct"/>
            <w:vAlign w:val="center"/>
          </w:tcPr>
          <w:p w14:paraId="741BC32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2</w:t>
            </w:r>
          </w:p>
        </w:tc>
        <w:tc>
          <w:tcPr>
            <w:tcW w:w="905" w:type="pct"/>
            <w:vAlign w:val="center"/>
          </w:tcPr>
          <w:p w14:paraId="6819E13E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vAlign w:val="center"/>
          </w:tcPr>
          <w:p w14:paraId="43E2E4F6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7276783F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45F002A5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23A2543A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</w:tcPr>
          <w:p w14:paraId="2585F835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1F8FD981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0F40FD" w:rsidRPr="006E497A" w14:paraId="1973043A" w14:textId="77777777" w:rsidTr="000868CF">
        <w:trPr>
          <w:trHeight w:val="340"/>
        </w:trPr>
        <w:tc>
          <w:tcPr>
            <w:tcW w:w="271" w:type="pct"/>
            <w:vAlign w:val="center"/>
          </w:tcPr>
          <w:p w14:paraId="1C29A0B7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3</w:t>
            </w:r>
          </w:p>
        </w:tc>
        <w:tc>
          <w:tcPr>
            <w:tcW w:w="905" w:type="pct"/>
            <w:vAlign w:val="center"/>
          </w:tcPr>
          <w:p w14:paraId="0407513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vAlign w:val="center"/>
          </w:tcPr>
          <w:p w14:paraId="27C28DEF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6DCBC816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3DC7F206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3A9C97BD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</w:tcPr>
          <w:p w14:paraId="2475F30C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5BF9CE7A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0F40FD" w:rsidRPr="006E497A" w14:paraId="44237864" w14:textId="77777777" w:rsidTr="000868CF">
        <w:trPr>
          <w:trHeight w:val="340"/>
        </w:trPr>
        <w:tc>
          <w:tcPr>
            <w:tcW w:w="271" w:type="pct"/>
            <w:vAlign w:val="center"/>
          </w:tcPr>
          <w:p w14:paraId="6C75D9BE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4</w:t>
            </w:r>
          </w:p>
        </w:tc>
        <w:tc>
          <w:tcPr>
            <w:tcW w:w="905" w:type="pct"/>
            <w:vAlign w:val="center"/>
          </w:tcPr>
          <w:p w14:paraId="002F4277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vAlign w:val="center"/>
          </w:tcPr>
          <w:p w14:paraId="30158D33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45D6995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54C4C511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1BC8F4B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</w:tcPr>
          <w:p w14:paraId="07600A23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0A71A068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0F40FD" w:rsidRPr="006E497A" w14:paraId="6EB301AD" w14:textId="77777777" w:rsidTr="000868CF">
        <w:trPr>
          <w:trHeight w:val="340"/>
        </w:trPr>
        <w:tc>
          <w:tcPr>
            <w:tcW w:w="271" w:type="pct"/>
            <w:vAlign w:val="center"/>
          </w:tcPr>
          <w:p w14:paraId="1FCE8087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…</w:t>
            </w:r>
          </w:p>
        </w:tc>
        <w:tc>
          <w:tcPr>
            <w:tcW w:w="905" w:type="pct"/>
            <w:vAlign w:val="center"/>
          </w:tcPr>
          <w:p w14:paraId="5025799C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vAlign w:val="center"/>
          </w:tcPr>
          <w:p w14:paraId="48B722D9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34C0BC1E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  <w:vAlign w:val="center"/>
          </w:tcPr>
          <w:p w14:paraId="60FDAA35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shd w:val="thinDiagStripe" w:color="auto" w:fill="D9D9D9" w:themeFill="background1" w:themeFillShade="D9"/>
          </w:tcPr>
          <w:p w14:paraId="7E778EE3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</w:tcPr>
          <w:p w14:paraId="4BB1A049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785EFA3E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0F40FD" w:rsidRPr="006E497A" w14:paraId="30F5EC65" w14:textId="77777777" w:rsidTr="000868CF">
        <w:trPr>
          <w:trHeight w:val="340"/>
        </w:trPr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64542C14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ν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0C2BDA34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095EB5B1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thinDiagStripe" w:color="auto" w:fill="D9D9D9" w:themeFill="background1" w:themeFillShade="D9"/>
            <w:vAlign w:val="center"/>
          </w:tcPr>
          <w:p w14:paraId="116CEEA4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thinDiagStripe" w:color="auto" w:fill="D9D9D9" w:themeFill="background1" w:themeFillShade="D9"/>
            <w:vAlign w:val="center"/>
          </w:tcPr>
          <w:p w14:paraId="1B0BCAEB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E745BD5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F3D8A4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65CAD262" w14:textId="77777777" w:rsidR="000F40FD" w:rsidRPr="006E497A" w:rsidRDefault="000F40FD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</w:tbl>
    <w:p w14:paraId="7C81B350" w14:textId="16C90F0F" w:rsidR="000F40FD" w:rsidRDefault="000F40FD" w:rsidP="0057233E">
      <w:pPr>
        <w:pStyle w:val="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3A5363D4" w14:textId="77777777" w:rsidR="000F40FD" w:rsidRDefault="000F40FD" w:rsidP="0057233E">
      <w:pPr>
        <w:pStyle w:val="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1ED39290" w14:textId="7C8A695A" w:rsidR="00405CDA" w:rsidRPr="00405CDA" w:rsidRDefault="00405CDA" w:rsidP="00405CDA">
      <w:pPr>
        <w:pStyle w:val="a3"/>
        <w:numPr>
          <w:ilvl w:val="0"/>
          <w:numId w:val="57"/>
        </w:numPr>
        <w:spacing w:after="120"/>
        <w:ind w:right="142"/>
        <w:jc w:val="both"/>
        <w:rPr>
          <w:rFonts w:asciiTheme="minorHAnsi" w:hAnsiTheme="minorHAnsi"/>
          <w:b/>
          <w:bCs/>
          <w:color w:val="002060"/>
          <w:sz w:val="24"/>
          <w:szCs w:val="24"/>
          <w:lang w:val="el-GR"/>
        </w:rPr>
      </w:pPr>
      <w:r w:rsidRPr="00405CDA">
        <w:rPr>
          <w:rFonts w:asciiTheme="minorHAnsi" w:hAnsiTheme="minorHAnsi"/>
          <w:b/>
          <w:bCs/>
          <w:color w:val="002060"/>
          <w:sz w:val="24"/>
          <w:szCs w:val="24"/>
          <w:lang w:val="el-GR"/>
        </w:rPr>
        <w:t xml:space="preserve">ΠΙΝΑΚΕΣ ΣΥΜΜΟΡΦΩΣΗΣ ΠΡΟΣ ΤΙΣ ΤΕΧΝΙΚΕΣ ΠΡΟΔΙΑΓΡΑΦΕΣ – ΑΠΑΙΤΗΣΕΙΣ </w:t>
      </w:r>
    </w:p>
    <w:p w14:paraId="61D146E6" w14:textId="77777777" w:rsidR="00405CDA" w:rsidRDefault="00405CDA" w:rsidP="00405CDA">
      <w:pPr>
        <w:pStyle w:val="a3"/>
        <w:spacing w:after="120"/>
        <w:ind w:left="0" w:right="142"/>
        <w:jc w:val="both"/>
        <w:rPr>
          <w:rFonts w:asciiTheme="minorHAnsi" w:hAnsiTheme="minorHAnsi"/>
          <w:lang w:val="el-GR"/>
        </w:rPr>
      </w:pPr>
    </w:p>
    <w:p w14:paraId="1BFE2C54" w14:textId="77777777" w:rsidR="007913E8" w:rsidRPr="009B6891" w:rsidRDefault="003030B0" w:rsidP="0057233E">
      <w:pPr>
        <w:pStyle w:val="2"/>
        <w:spacing w:after="17"/>
        <w:ind w:left="0" w:firstLine="0"/>
        <w:jc w:val="center"/>
        <w:rPr>
          <w:rFonts w:asciiTheme="minorHAnsi" w:hAnsiTheme="minorHAnsi"/>
          <w:lang w:val="el-GR"/>
        </w:rPr>
      </w:pPr>
      <w:r w:rsidRPr="009B6891">
        <w:rPr>
          <w:rFonts w:asciiTheme="minorHAnsi" w:hAnsiTheme="minorHAnsi"/>
          <w:color w:val="333399"/>
          <w:lang w:val="el-GR"/>
        </w:rPr>
        <w:t>Οδηγίες συμπλήρωσης των ΠΙΝΑΚΩΝ ΣΥΜΜΟΡΦΩΣΗΣ προς τις ΤΕΧΝΙΚΕΣ ΠΡΟΔΙΑΓΡΑΦΕΣ</w:t>
      </w:r>
    </w:p>
    <w:p w14:paraId="00F74DA3" w14:textId="77777777" w:rsidR="007913E8" w:rsidRPr="009B6891" w:rsidRDefault="007913E8" w:rsidP="00A64C56">
      <w:pPr>
        <w:pStyle w:val="a3"/>
        <w:spacing w:line="30" w:lineRule="exact"/>
        <w:ind w:left="0" w:right="140"/>
        <w:rPr>
          <w:rFonts w:asciiTheme="minorHAnsi" w:hAnsiTheme="minorHAnsi"/>
          <w:sz w:val="3"/>
          <w:lang w:val="el-GR"/>
        </w:rPr>
      </w:pPr>
    </w:p>
    <w:p w14:paraId="2A6A25C1" w14:textId="77777777" w:rsidR="001F66F4" w:rsidRDefault="001F66F4" w:rsidP="0057233E">
      <w:pPr>
        <w:pStyle w:val="a3"/>
        <w:ind w:left="0"/>
        <w:rPr>
          <w:rFonts w:asciiTheme="minorHAnsi" w:hAnsiTheme="minorHAnsi"/>
          <w:b/>
          <w:sz w:val="20"/>
          <w:lang w:val="el-GR"/>
        </w:rPr>
      </w:pPr>
    </w:p>
    <w:p w14:paraId="45373827" w14:textId="7324DC7A" w:rsidR="001F66F4" w:rsidRDefault="00362A7A" w:rsidP="001F66F4">
      <w:pPr>
        <w:pStyle w:val="a3"/>
        <w:ind w:left="0" w:right="140"/>
        <w:rPr>
          <w:rFonts w:asciiTheme="minorHAnsi" w:hAnsiTheme="minorHAnsi"/>
          <w:b/>
          <w:sz w:val="20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D2FFC1" wp14:editId="51CAFBA5">
                <wp:simplePos x="0" y="0"/>
                <wp:positionH relativeFrom="page">
                  <wp:posOffset>1000760</wp:posOffset>
                </wp:positionH>
                <wp:positionV relativeFrom="paragraph">
                  <wp:posOffset>43180</wp:posOffset>
                </wp:positionV>
                <wp:extent cx="5796280" cy="402590"/>
                <wp:effectExtent l="0" t="0" r="13970" b="1651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041BE" w14:textId="77777777" w:rsidR="00235DB6" w:rsidRPr="00EC5104" w:rsidRDefault="00235DB6" w:rsidP="003913E5">
                            <w:pPr>
                              <w:pStyle w:val="a3"/>
                              <w:spacing w:before="35"/>
                              <w:ind w:left="142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2FF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8.8pt;margin-top:3.4pt;width:456.4pt;height:31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" filled="f" strokeweight=".48pt">
                <v:textbox inset="0,0,0,0">
                  <w:txbxContent>
                    <w:p w14:paraId="1B1041BE" w14:textId="77777777" w:rsidR="00235DB6" w:rsidRPr="00EC5104" w:rsidRDefault="00235DB6" w:rsidP="003913E5">
                      <w:pPr>
                        <w:pStyle w:val="a3"/>
                        <w:spacing w:before="35"/>
                        <w:ind w:left="142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209BE" w14:textId="77777777" w:rsidR="001F66F4" w:rsidRDefault="001F66F4" w:rsidP="001F66F4">
      <w:pPr>
        <w:pStyle w:val="a3"/>
        <w:ind w:left="0" w:right="140"/>
        <w:rPr>
          <w:rFonts w:asciiTheme="minorHAnsi" w:hAnsiTheme="minorHAnsi"/>
          <w:b/>
          <w:sz w:val="20"/>
          <w:lang w:val="el-GR"/>
        </w:rPr>
      </w:pPr>
    </w:p>
    <w:p w14:paraId="1BECB0D1" w14:textId="77777777" w:rsidR="001F66F4" w:rsidRDefault="001F66F4" w:rsidP="001F66F4">
      <w:pPr>
        <w:pStyle w:val="a3"/>
        <w:ind w:left="0" w:right="140"/>
        <w:rPr>
          <w:rFonts w:asciiTheme="minorHAnsi" w:hAnsiTheme="minorHAnsi"/>
          <w:b/>
          <w:sz w:val="20"/>
          <w:lang w:val="el-GR"/>
        </w:rPr>
      </w:pPr>
    </w:p>
    <w:p w14:paraId="6247FFE4" w14:textId="4862F72A" w:rsidR="00D10FA0" w:rsidRDefault="00362A7A" w:rsidP="009313CB">
      <w:pPr>
        <w:pStyle w:val="a3"/>
        <w:spacing w:before="2"/>
        <w:ind w:left="0"/>
        <w:rPr>
          <w:rFonts w:asciiTheme="minorHAnsi" w:hAnsiTheme="minorHAnsi"/>
          <w:sz w:val="20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6AA497C" wp14:editId="1DA7C5FB">
                <wp:simplePos x="0" y="0"/>
                <wp:positionH relativeFrom="page">
                  <wp:posOffset>1000125</wp:posOffset>
                </wp:positionH>
                <wp:positionV relativeFrom="paragraph">
                  <wp:posOffset>217805</wp:posOffset>
                </wp:positionV>
                <wp:extent cx="5796280" cy="1910715"/>
                <wp:effectExtent l="0" t="0" r="13970" b="13335"/>
                <wp:wrapTopAndBottom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910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A5510" w14:textId="77777777" w:rsidR="00235DB6" w:rsidRPr="00EC5104" w:rsidRDefault="00235DB6" w:rsidP="003913E5">
                            <w:pPr>
                              <w:pStyle w:val="a3"/>
                              <w:spacing w:before="35"/>
                              <w:ind w:left="142" w:right="110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(μέγιστο ή ελάχιστο) και απαιτεί συμμόρφωση, θεωρούμενα ως απαράβατοι όροι σύμφωνα με την παρούσα διακήρυξη. Προσφορά που κατά την κρίση της επιτροπής δεν καλύπτει τους απαράβατους όρους απορρίπτεται ως απαράδεκτη.</w:t>
                            </w:r>
                          </w:p>
                          <w:p w14:paraId="4DEE21B3" w14:textId="77777777" w:rsidR="00235DB6" w:rsidRPr="00EC5104" w:rsidRDefault="00235DB6" w:rsidP="009313CB">
                            <w:pPr>
                              <w:pStyle w:val="a3"/>
                              <w:spacing w:before="114"/>
                              <w:ind w:left="102" w:right="108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Αν η στήλη «ΑΠΑΙΤΗΣΗ» δεν έχει συμπληρωθεί με τη λέξη «ΝΑΙ» ή με κάποιον αριθμό, τότε η προδιαγραφή είναι επιθυμητή και όχι υποχρεωτική, μη θεωρούμενη ως απαράβατος όρος. Αν η προσφορά καλύπτει ή υπερκαλύπτει την επιθυμητή προδιαγραφή, τότε το συγκεκριμένο κριτήριο βαθμολογείται με 100 ή και παραπάνω κατά την αξιολόγηση της ομάδας στην οποία εντάσσεται.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497C" id="Text Box 19" o:spid="_x0000_s1027" type="#_x0000_t202" style="position:absolute;margin-left:78.75pt;margin-top:17.15pt;width:456.4pt;height:150.4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" filled="f" strokeweight=".48pt">
                <v:textbox inset="0,0,0,0">
                  <w:txbxContent>
                    <w:p w14:paraId="588A5510" w14:textId="77777777" w:rsidR="00235DB6" w:rsidRPr="00EC5104" w:rsidRDefault="00235DB6" w:rsidP="003913E5">
                      <w:pPr>
                        <w:pStyle w:val="a3"/>
                        <w:spacing w:before="35"/>
                        <w:ind w:left="142" w:right="110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(μέγιστο ή ελάχιστο) και απαιτεί συμμόρφωση, θεωρούμενα ως απαράβατοι όροι σύμφωνα με την παρούσα διακήρυξη. Προσφορά που κατά την κρίση της επιτροπής δεν καλύπτει τους απαράβατους όρους απορρίπτεται ως απαράδεκτη.</w:t>
                      </w:r>
                    </w:p>
                    <w:p w14:paraId="4DEE21B3" w14:textId="77777777" w:rsidR="00235DB6" w:rsidRPr="00EC5104" w:rsidRDefault="00235DB6" w:rsidP="009313CB">
                      <w:pPr>
                        <w:pStyle w:val="a3"/>
                        <w:spacing w:before="114"/>
                        <w:ind w:left="102" w:right="108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Αν η στήλη «ΑΠΑΙΤΗΣΗ» δεν έχει συμπληρωθεί με τη λέξη «ΝΑΙ» ή με κάποιον αριθμό, τότε η προδιαγραφή είναι επιθυμητή και όχι υποχρεωτική, μη θεωρούμενη ως απαράβατος όρος. Αν η προσφορά καλύπτει ή υπερκαλύπτει την επιθυμητή προδιαγραφή, τότε το συγκεκριμένο κριτήριο βαθμολογείται με 100 ή και παραπάνω κατά την αξιολόγηση της ομάδας στην οποία εντάσσεται.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0AFFB" w14:textId="1F7B5A71" w:rsidR="007913E8" w:rsidRPr="00F145E0" w:rsidRDefault="00362A7A" w:rsidP="00D10FA0">
      <w:pPr>
        <w:pStyle w:val="a3"/>
        <w:ind w:left="812" w:right="140" w:hanging="812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17A37561" wp14:editId="5AA8F993">
                <wp:extent cx="5805170" cy="1264285"/>
                <wp:effectExtent l="9525" t="9525" r="5080" b="12065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264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A4576" w14:textId="77777777" w:rsidR="00235DB6" w:rsidRPr="00EC5104" w:rsidRDefault="00235DB6" w:rsidP="009313CB">
                            <w:pPr>
                              <w:pStyle w:val="a3"/>
                              <w:ind w:left="102" w:right="102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</w:t>
                            </w:r>
                            <w:r>
                              <w:rPr>
                                <w:lang w:val="el-GR"/>
                              </w:rPr>
                              <w:t>ΠΑΡΑΠΟΜΠΗ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» θα καταγραφεί </w:t>
                            </w:r>
                            <w:r>
                              <w:rPr>
                                <w:lang w:val="el-GR"/>
                              </w:rPr>
                              <w:t xml:space="preserve">το σημείο της Τεχνικής Προσφοράς 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του οικονομικού φορέα, </w:t>
                            </w:r>
                            <w:r>
                              <w:rPr>
                                <w:lang w:val="el-GR"/>
                              </w:rPr>
                              <w:t xml:space="preserve">στο οποίο γίνεται αναφορά / τεκμηριώνεται η κάλυψη της συγκεκριμένης απαίτησης </w:t>
                            </w:r>
                            <w:r w:rsidRPr="00EC5104">
                              <w:rPr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lang w:val="el-GR"/>
                              </w:rPr>
                              <w:t>ου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Πίνακα 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 Συμμόρφωσης.</w:t>
                            </w:r>
                          </w:p>
                          <w:p w14:paraId="5127B9B3" w14:textId="77777777" w:rsidR="00235DB6" w:rsidRPr="00EC5104" w:rsidRDefault="00235DB6" w:rsidP="009313CB">
                            <w:pPr>
                              <w:pStyle w:val="a3"/>
                              <w:ind w:left="102" w:right="111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Είναι ιδιαίτερα επιθυμητή η πληρέστερη συμπλήρωση της τεχνικής προσφοράς, η οποία πρέπει να είναι κατά το δυνατόν συγκεκριμένη Αντίστοιχα,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37561" id="Text Box 17" o:spid="_x0000_s1028" type="#_x0000_t202" style="width:457.1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" filled="f" strokeweight=".48pt">
                <v:textbox inset="0,0,0,0">
                  <w:txbxContent>
                    <w:p w14:paraId="7B5A4576" w14:textId="77777777" w:rsidR="00235DB6" w:rsidRPr="00EC5104" w:rsidRDefault="00235DB6" w:rsidP="009313CB">
                      <w:pPr>
                        <w:pStyle w:val="a3"/>
                        <w:ind w:left="102" w:right="102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</w:t>
                      </w:r>
                      <w:r>
                        <w:rPr>
                          <w:lang w:val="el-GR"/>
                        </w:rPr>
                        <w:t>ΠΑΡΑΠΟΜΠΗ</w:t>
                      </w:r>
                      <w:r w:rsidRPr="00EC5104">
                        <w:rPr>
                          <w:lang w:val="el-GR"/>
                        </w:rPr>
                        <w:t xml:space="preserve">» θα καταγραφεί </w:t>
                      </w:r>
                      <w:r>
                        <w:rPr>
                          <w:lang w:val="el-GR"/>
                        </w:rPr>
                        <w:t xml:space="preserve">το σημείο της Τεχνικής Προσφοράς </w:t>
                      </w:r>
                      <w:r w:rsidRPr="00EC5104">
                        <w:rPr>
                          <w:lang w:val="el-GR"/>
                        </w:rPr>
                        <w:t xml:space="preserve">του οικονομικού φορέα, </w:t>
                      </w:r>
                      <w:r>
                        <w:rPr>
                          <w:lang w:val="el-GR"/>
                        </w:rPr>
                        <w:t xml:space="preserve">στο οποίο γίνεται αναφορά / τεκμηριώνεται η κάλυψη της συγκεκριμένης απαίτησης </w:t>
                      </w:r>
                      <w:r w:rsidRPr="00EC5104">
                        <w:rPr>
                          <w:lang w:val="el-GR"/>
                        </w:rPr>
                        <w:t>τ</w:t>
                      </w:r>
                      <w:r>
                        <w:rPr>
                          <w:lang w:val="el-GR"/>
                        </w:rPr>
                        <w:t>ου</w:t>
                      </w:r>
                      <w:r w:rsidRPr="00EC5104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Πίνακα </w:t>
                      </w:r>
                      <w:r w:rsidRPr="00EC5104">
                        <w:rPr>
                          <w:lang w:val="el-GR"/>
                        </w:rPr>
                        <w:t xml:space="preserve"> Συμμόρφωσης.</w:t>
                      </w:r>
                    </w:p>
                    <w:p w14:paraId="5127B9B3" w14:textId="77777777" w:rsidR="00235DB6" w:rsidRPr="00EC5104" w:rsidRDefault="00235DB6" w:rsidP="009313CB">
                      <w:pPr>
                        <w:pStyle w:val="a3"/>
                        <w:ind w:left="102" w:right="111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Είναι ιδιαίτερα επιθυμητή η πληρέστερη συμπλήρωση της τεχνικής προσφοράς, η οποία πρέπει να είναι κατά το δυνατόν συγκεκριμένη Αντίστοιχα,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C2E71" w14:textId="77777777" w:rsidR="007913E8" w:rsidRDefault="007913E8">
      <w:pPr>
        <w:pStyle w:val="a3"/>
        <w:ind w:left="0"/>
        <w:rPr>
          <w:rFonts w:asciiTheme="minorHAnsi" w:hAnsiTheme="minorHAnsi"/>
          <w:b/>
          <w:sz w:val="20"/>
        </w:rPr>
      </w:pPr>
    </w:p>
    <w:p w14:paraId="5EEE5B13" w14:textId="77777777" w:rsidR="00BF2735" w:rsidRDefault="00BF2735">
      <w:pPr>
        <w:pStyle w:val="a3"/>
        <w:ind w:left="0"/>
        <w:rPr>
          <w:rFonts w:asciiTheme="minorHAnsi" w:hAnsiTheme="minorHAnsi"/>
          <w:b/>
          <w:sz w:val="20"/>
        </w:rPr>
      </w:pPr>
    </w:p>
    <w:tbl>
      <w:tblPr>
        <w:tblW w:w="91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098"/>
        <w:gridCol w:w="1089"/>
        <w:gridCol w:w="1131"/>
        <w:gridCol w:w="2191"/>
      </w:tblGrid>
      <w:tr w:rsidR="00692F38" w:rsidRPr="00062647" w14:paraId="64486054" w14:textId="77777777" w:rsidTr="00DE130D">
        <w:trPr>
          <w:cantSplit/>
          <w:jc w:val="center"/>
        </w:trPr>
        <w:tc>
          <w:tcPr>
            <w:tcW w:w="9173" w:type="dxa"/>
            <w:gridSpan w:val="5"/>
            <w:shd w:val="clear" w:color="auto" w:fill="C6D9F1" w:themeFill="text2" w:themeFillTint="33"/>
            <w:vAlign w:val="center"/>
          </w:tcPr>
          <w:p w14:paraId="7928C051" w14:textId="77777777" w:rsidR="008E199F" w:rsidRDefault="00042344" w:rsidP="00DE130D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042344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ΠΣ1</w:t>
            </w:r>
            <w:r w:rsidR="008E199F">
              <w:rPr>
                <w:rFonts w:eastAsia="Times New Roman" w:cs="Calibri"/>
                <w:b/>
                <w:sz w:val="24"/>
                <w:szCs w:val="24"/>
                <w:lang w:val="el-GR"/>
              </w:rPr>
              <w:t>:</w:t>
            </w:r>
          </w:p>
          <w:p w14:paraId="2B66CA27" w14:textId="77777777" w:rsidR="00042344" w:rsidRPr="00042344" w:rsidRDefault="00042344" w:rsidP="008E199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042344">
              <w:rPr>
                <w:rFonts w:eastAsia="Times New Roman" w:cs="Calibri"/>
                <w:b/>
                <w:sz w:val="24"/>
                <w:szCs w:val="24"/>
                <w:lang w:val="el-GR"/>
              </w:rPr>
              <w:t xml:space="preserve">Προσφερόμενο λογισμικό </w:t>
            </w:r>
          </w:p>
          <w:p w14:paraId="21661535" w14:textId="77777777" w:rsidR="00692F38" w:rsidRPr="00BF2735" w:rsidRDefault="00692F38" w:rsidP="00DE130D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 w:rsidRPr="00BF2735">
              <w:rPr>
                <w:rFonts w:eastAsia="Times New Roman" w:cs="Calibri"/>
                <w:b/>
                <w:lang w:val="el-GR"/>
              </w:rPr>
              <w:t>Γενικές 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λ</w:t>
            </w:r>
            <w:r w:rsidRPr="00B36514">
              <w:rPr>
                <w:rFonts w:eastAsia="Times New Roman" w:cs="Calibri"/>
                <w:b/>
                <w:lang w:val="el-GR"/>
              </w:rPr>
              <w:t>ογισμικό</w:t>
            </w:r>
            <w:r w:rsidR="0020436C">
              <w:rPr>
                <w:rFonts w:eastAsia="Times New Roman" w:cs="Calibri"/>
                <w:b/>
                <w:lang w:val="el-GR"/>
              </w:rPr>
              <w:t xml:space="preserve"> της Διαδικτυακής Εφαρμογής</w:t>
            </w:r>
          </w:p>
        </w:tc>
      </w:tr>
      <w:tr w:rsidR="00092D78" w:rsidRPr="00BF2735" w14:paraId="262A1143" w14:textId="77777777" w:rsidTr="00DE130D">
        <w:trPr>
          <w:cantSplit/>
          <w:tblHeader/>
          <w:jc w:val="center"/>
        </w:trPr>
        <w:tc>
          <w:tcPr>
            <w:tcW w:w="671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7A45AB2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434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73832E3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1204E83D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092D78">
              <w:rPr>
                <w:rFonts w:eastAsia="Times New Roman" w:cs="Calibri"/>
                <w:lang w:val="el-GR"/>
              </w:rPr>
              <w:t>Προδιαγραφή</w:t>
            </w:r>
          </w:p>
          <w:p w14:paraId="614E215C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D629EEA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131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1B773E58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89F6672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092D78" w:rsidRPr="00BF2735" w14:paraId="411AFCE9" w14:textId="77777777" w:rsidTr="00DE130D">
        <w:trPr>
          <w:cantSplit/>
          <w:jc w:val="center"/>
        </w:trPr>
        <w:tc>
          <w:tcPr>
            <w:tcW w:w="671" w:type="dxa"/>
          </w:tcPr>
          <w:p w14:paraId="36E4F5C2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4342" w:type="dxa"/>
          </w:tcPr>
          <w:p w14:paraId="08B4D2B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Η εφαρμογή που θα υλοποιηθεί θα πρέπει να είναι διαδικτυακή (βασίζεται στο Web). </w:t>
            </w:r>
          </w:p>
        </w:tc>
        <w:tc>
          <w:tcPr>
            <w:tcW w:w="737" w:type="dxa"/>
          </w:tcPr>
          <w:p w14:paraId="1C049C0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7E1D74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0CEE3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1A17B6E8" w14:textId="77777777" w:rsidTr="00DE130D">
        <w:trPr>
          <w:cantSplit/>
          <w:jc w:val="center"/>
        </w:trPr>
        <w:tc>
          <w:tcPr>
            <w:tcW w:w="671" w:type="dxa"/>
          </w:tcPr>
          <w:p w14:paraId="43653D14" w14:textId="77777777" w:rsidR="00BF2735" w:rsidRPr="00BF2735" w:rsidRDefault="00092D78" w:rsidP="00092D78">
            <w:pPr>
              <w:widowControl/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4342" w:type="dxa"/>
          </w:tcPr>
          <w:p w14:paraId="1DE4F837" w14:textId="77777777" w:rsidR="00BF2735" w:rsidRPr="00092D78" w:rsidRDefault="00984A1E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Η Διαδικτυακή Εφαρμογή  </w:t>
            </w:r>
            <w:r w:rsidR="00BF2735" w:rsidRPr="00092D78">
              <w:rPr>
                <w:rFonts w:eastAsia="Times New Roman" w:cs="Calibri"/>
                <w:lang w:val="el-GR"/>
              </w:rPr>
              <w:t>θα πρέπει να υποστηρίζει την εξαγωγή δεδομένων σε ευρέως διαδεδομένες εφαρμογές γραφείου.</w:t>
            </w:r>
          </w:p>
        </w:tc>
        <w:tc>
          <w:tcPr>
            <w:tcW w:w="737" w:type="dxa"/>
          </w:tcPr>
          <w:p w14:paraId="7413288C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E07898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2330370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2E9106" w14:textId="77777777" w:rsidTr="00DE130D">
        <w:trPr>
          <w:cantSplit/>
          <w:jc w:val="center"/>
        </w:trPr>
        <w:tc>
          <w:tcPr>
            <w:tcW w:w="671" w:type="dxa"/>
          </w:tcPr>
          <w:p w14:paraId="1AD0A63E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4342" w:type="dxa"/>
          </w:tcPr>
          <w:p w14:paraId="518668B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Μοντελοποίηση της πληροφορίας των εντύπων. Αντίστοιχες φόρμες καταχώρισης των στοιχείων των εντύπων και αποθήκευση σε βάση δεδομένων για την περαιτέρω αξιοποίηση τους</w:t>
            </w:r>
          </w:p>
        </w:tc>
        <w:tc>
          <w:tcPr>
            <w:tcW w:w="737" w:type="dxa"/>
          </w:tcPr>
          <w:p w14:paraId="2C6B5C2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DBAA500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C58B54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2413C669" w14:textId="77777777" w:rsidTr="00DE130D">
        <w:trPr>
          <w:cantSplit/>
          <w:jc w:val="center"/>
        </w:trPr>
        <w:tc>
          <w:tcPr>
            <w:tcW w:w="671" w:type="dxa"/>
          </w:tcPr>
          <w:p w14:paraId="6F7E6A52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4342" w:type="dxa"/>
          </w:tcPr>
          <w:p w14:paraId="5FC1AF24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Δυνατότητα παραμετροποίησης και εισαγωγής νέων εντύπων.</w:t>
            </w:r>
          </w:p>
        </w:tc>
        <w:tc>
          <w:tcPr>
            <w:tcW w:w="737" w:type="dxa"/>
          </w:tcPr>
          <w:p w14:paraId="2468F2E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3ABD23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0D76DD4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C10CD9B" w14:textId="77777777" w:rsidTr="00DE130D">
        <w:trPr>
          <w:cantSplit/>
          <w:jc w:val="center"/>
        </w:trPr>
        <w:tc>
          <w:tcPr>
            <w:tcW w:w="671" w:type="dxa"/>
          </w:tcPr>
          <w:p w14:paraId="25AF66EA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5.</w:t>
            </w:r>
          </w:p>
        </w:tc>
        <w:tc>
          <w:tcPr>
            <w:tcW w:w="4342" w:type="dxa"/>
          </w:tcPr>
          <w:p w14:paraId="550BDE6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Πρόσβαση στην εφαρμογή των χρηστών με χρήση κωδικών πρόσβασης. Ρόλοι χρηστών (διαχειριστής, απλός χρήστης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κ.λ.π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435FBC28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AC220D9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1473084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6DCC9BAC" w14:textId="77777777" w:rsidTr="00DE130D">
        <w:trPr>
          <w:cantSplit/>
          <w:jc w:val="center"/>
        </w:trPr>
        <w:tc>
          <w:tcPr>
            <w:tcW w:w="671" w:type="dxa"/>
          </w:tcPr>
          <w:p w14:paraId="4BAC6FED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6.</w:t>
            </w:r>
          </w:p>
        </w:tc>
        <w:tc>
          <w:tcPr>
            <w:tcW w:w="4342" w:type="dxa"/>
          </w:tcPr>
          <w:p w14:paraId="314EAEEA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Δυνατότητα ηλεκτρονικής αξιολόγησης από επιχειρηματίες με χρήση φόρμας φιλικής προς τον χρήστη.</w:t>
            </w:r>
          </w:p>
        </w:tc>
        <w:tc>
          <w:tcPr>
            <w:tcW w:w="737" w:type="dxa"/>
          </w:tcPr>
          <w:p w14:paraId="32991C5A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6E17E4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03B5BAD1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A94217A" w14:textId="77777777" w:rsidTr="00DE130D">
        <w:trPr>
          <w:cantSplit/>
          <w:jc w:val="center"/>
        </w:trPr>
        <w:tc>
          <w:tcPr>
            <w:tcW w:w="671" w:type="dxa"/>
          </w:tcPr>
          <w:p w14:paraId="5D7CF4B7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7.</w:t>
            </w:r>
          </w:p>
        </w:tc>
        <w:tc>
          <w:tcPr>
            <w:tcW w:w="4342" w:type="dxa"/>
          </w:tcPr>
          <w:p w14:paraId="1DC50B97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Όλα τα δεδομένα που απαιτούνται για τη λήψη στρατηγικών αποφάσεων θα πρέπει να είναι άμεσα διαθέσιμα στους υπεύθυνους λήψης αποφάσεων μέσω προκαθορισμένων ερωτημάτων και αναφορών</w:t>
            </w:r>
          </w:p>
        </w:tc>
        <w:tc>
          <w:tcPr>
            <w:tcW w:w="737" w:type="dxa"/>
          </w:tcPr>
          <w:p w14:paraId="2B5A640B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5BCB8B6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7406F93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0F7DE2F" w14:textId="77777777" w:rsidTr="00DE130D">
        <w:trPr>
          <w:cantSplit/>
          <w:jc w:val="center"/>
        </w:trPr>
        <w:tc>
          <w:tcPr>
            <w:tcW w:w="671" w:type="dxa"/>
          </w:tcPr>
          <w:p w14:paraId="2FD52574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8.</w:t>
            </w:r>
          </w:p>
        </w:tc>
        <w:tc>
          <w:tcPr>
            <w:tcW w:w="4342" w:type="dxa"/>
          </w:tcPr>
          <w:p w14:paraId="1F0AAEB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color w:val="000000"/>
                <w:lang w:val="el-GR"/>
              </w:rPr>
              <w:t xml:space="preserve">Θα πρέπει να παρέχεται δυνατότητα να πραγματοποιήσουν τα δικά τους </w:t>
            </w:r>
            <w:proofErr w:type="spellStart"/>
            <w:r w:rsidRPr="00092D78">
              <w:rPr>
                <w:rFonts w:eastAsia="Times New Roman" w:cs="Calibri"/>
                <w:color w:val="000000"/>
                <w:lang w:val="el-GR"/>
              </w:rPr>
              <w:t>adhoc</w:t>
            </w:r>
            <w:proofErr w:type="spellEnd"/>
            <w:r w:rsidRPr="00092D78">
              <w:rPr>
                <w:rFonts w:eastAsia="Times New Roman" w:cs="Calibri"/>
                <w:color w:val="000000"/>
                <w:lang w:val="el-GR"/>
              </w:rPr>
              <w:t xml:space="preserve"> ερωτήματα με χρήση οδηγού προγράμματος (</w:t>
            </w:r>
            <w:proofErr w:type="spellStart"/>
            <w:r w:rsidRPr="00092D78">
              <w:rPr>
                <w:rFonts w:eastAsia="Times New Roman" w:cs="Calibri"/>
                <w:color w:val="000000"/>
                <w:lang w:val="el-GR"/>
              </w:rPr>
              <w:t>wizard</w:t>
            </w:r>
            <w:proofErr w:type="spellEnd"/>
            <w:r w:rsidRPr="00092D78">
              <w:rPr>
                <w:rFonts w:eastAsia="Times New Roman" w:cs="Calibri"/>
                <w:color w:val="000000"/>
                <w:lang w:val="el-GR"/>
              </w:rPr>
              <w:t>) και δυνατότητα δημιουργίας αντίστοιχης αναφοράς</w:t>
            </w:r>
          </w:p>
        </w:tc>
        <w:tc>
          <w:tcPr>
            <w:tcW w:w="737" w:type="dxa"/>
          </w:tcPr>
          <w:p w14:paraId="77DD07E1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584306E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B42E92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DF27003" w14:textId="77777777" w:rsidTr="00DE130D">
        <w:trPr>
          <w:cantSplit/>
          <w:jc w:val="center"/>
        </w:trPr>
        <w:tc>
          <w:tcPr>
            <w:tcW w:w="671" w:type="dxa"/>
          </w:tcPr>
          <w:p w14:paraId="4013502B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9.</w:t>
            </w:r>
          </w:p>
        </w:tc>
        <w:tc>
          <w:tcPr>
            <w:tcW w:w="4342" w:type="dxa"/>
          </w:tcPr>
          <w:p w14:paraId="3FF76A13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Να υπάρχει λειτουργία σχολιασμού (καταγραφή και αποστολή σχολίου) </w:t>
            </w:r>
          </w:p>
        </w:tc>
        <w:tc>
          <w:tcPr>
            <w:tcW w:w="737" w:type="dxa"/>
          </w:tcPr>
          <w:p w14:paraId="11AD21CA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9F5EF6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2AEE95B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9058B43" w14:textId="77777777" w:rsidTr="00DE130D">
        <w:trPr>
          <w:cantSplit/>
          <w:jc w:val="center"/>
        </w:trPr>
        <w:tc>
          <w:tcPr>
            <w:tcW w:w="671" w:type="dxa"/>
          </w:tcPr>
          <w:p w14:paraId="78BFF775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10.</w:t>
            </w:r>
          </w:p>
        </w:tc>
        <w:tc>
          <w:tcPr>
            <w:tcW w:w="4342" w:type="dxa"/>
          </w:tcPr>
          <w:p w14:paraId="7785319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Να υπάρχει δυνατότητα επικοινωνίας, διασύνδεσης, ολοκλήρωσης με τρίτες εφαρμογές και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κατ’ελάχιστον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με </w:t>
            </w:r>
            <w:hyperlink r:id="rId14" w:history="1">
              <w:r w:rsidRPr="00092D78">
                <w:rPr>
                  <w:rFonts w:eastAsia="Times New Roman" w:cs="Calibri"/>
                  <w:color w:val="0000FF"/>
                  <w:u w:val="single"/>
                  <w:lang w:val="el-GR"/>
                </w:rPr>
                <w:t>www.agora.mfa.gr</w:t>
              </w:r>
            </w:hyperlink>
          </w:p>
        </w:tc>
        <w:tc>
          <w:tcPr>
            <w:tcW w:w="737" w:type="dxa"/>
          </w:tcPr>
          <w:p w14:paraId="4BCBA7CC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5EF11D6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3016ED3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74D07D4" w14:textId="77777777" w:rsidTr="00DE130D">
        <w:trPr>
          <w:cantSplit/>
          <w:jc w:val="center"/>
        </w:trPr>
        <w:tc>
          <w:tcPr>
            <w:tcW w:w="671" w:type="dxa"/>
          </w:tcPr>
          <w:p w14:paraId="74BC77C8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11.</w:t>
            </w:r>
          </w:p>
        </w:tc>
        <w:tc>
          <w:tcPr>
            <w:tcW w:w="4342" w:type="dxa"/>
          </w:tcPr>
          <w:p w14:paraId="7D4C29D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 w:eastAsia="el-GR"/>
              </w:rPr>
              <w:t>Θα πρέπει να παρέχεται ομοιογενής και ενοποιημένος μηχανισμός διαχείρισης των χρηστών και των ρόλων.</w:t>
            </w:r>
          </w:p>
        </w:tc>
        <w:tc>
          <w:tcPr>
            <w:tcW w:w="737" w:type="dxa"/>
          </w:tcPr>
          <w:p w14:paraId="6DED21FF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D3E2335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13D96D91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6BC8497F" w14:textId="77777777" w:rsidTr="00DE130D">
        <w:trPr>
          <w:cantSplit/>
          <w:jc w:val="center"/>
        </w:trPr>
        <w:tc>
          <w:tcPr>
            <w:tcW w:w="671" w:type="dxa"/>
          </w:tcPr>
          <w:p w14:paraId="013213AE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12.</w:t>
            </w:r>
          </w:p>
        </w:tc>
        <w:tc>
          <w:tcPr>
            <w:tcW w:w="4342" w:type="dxa"/>
          </w:tcPr>
          <w:p w14:paraId="7929AE8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 w:eastAsia="el-GR"/>
              </w:rPr>
            </w:pPr>
            <w:r w:rsidRPr="00092D78">
              <w:rPr>
                <w:rFonts w:eastAsia="Times New Roman" w:cs="Calibri"/>
                <w:lang w:val="el-GR" w:eastAsia="el-GR"/>
              </w:rPr>
              <w:t>Η διαχείριση των δικαιωμάτων πρόσβασης θα πρέπει να γίνεται αποκλειστικά από το διαχειριστή του συστήματος μέσω κατάλληλης κεντρικής κονσόλας διαχείρισης</w:t>
            </w:r>
          </w:p>
        </w:tc>
        <w:tc>
          <w:tcPr>
            <w:tcW w:w="737" w:type="dxa"/>
          </w:tcPr>
          <w:p w14:paraId="4F18A930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01F747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51C41E39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E91CBBC" w14:textId="77777777" w:rsidTr="00DE130D">
        <w:trPr>
          <w:cantSplit/>
          <w:jc w:val="center"/>
        </w:trPr>
        <w:tc>
          <w:tcPr>
            <w:tcW w:w="671" w:type="dxa"/>
          </w:tcPr>
          <w:p w14:paraId="7DB87EB9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lastRenderedPageBreak/>
              <w:t>13.</w:t>
            </w:r>
          </w:p>
        </w:tc>
        <w:tc>
          <w:tcPr>
            <w:tcW w:w="4342" w:type="dxa"/>
          </w:tcPr>
          <w:p w14:paraId="29E28D7F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Θα πρέπει να παρέχονται μηχανισμοί ελέγχου της εγκυρότητας και της ποιότητας των δεδομένων και ταυτόχρονης και άμεσης προειδοποίησης μέσω μηνυμάτων στην οθόνη εργασίας.</w:t>
            </w:r>
          </w:p>
        </w:tc>
        <w:tc>
          <w:tcPr>
            <w:tcW w:w="737" w:type="dxa"/>
          </w:tcPr>
          <w:p w14:paraId="735B189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8CABEA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50010CF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062647" w14:paraId="4282BB61" w14:textId="77777777" w:rsidTr="00DE130D">
        <w:trPr>
          <w:cantSplit/>
          <w:jc w:val="center"/>
        </w:trPr>
        <w:tc>
          <w:tcPr>
            <w:tcW w:w="671" w:type="dxa"/>
          </w:tcPr>
          <w:p w14:paraId="4A41D2C6" w14:textId="77777777" w:rsidR="00BF2735" w:rsidRPr="00BF2735" w:rsidRDefault="00BF2735" w:rsidP="001F292B">
            <w:pPr>
              <w:widowControl/>
              <w:autoSpaceDE/>
              <w:autoSpaceDN/>
              <w:ind w:right="-130" w:hanging="108"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</w:t>
            </w:r>
          </w:p>
        </w:tc>
        <w:tc>
          <w:tcPr>
            <w:tcW w:w="4342" w:type="dxa"/>
          </w:tcPr>
          <w:p w14:paraId="5A3FC9D9" w14:textId="4C70070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Ο υπεύθυνο</w:t>
            </w:r>
            <w:r w:rsidR="005468E7" w:rsidRPr="00092D78">
              <w:rPr>
                <w:rFonts w:eastAsia="Times New Roman" w:cs="Calibri"/>
                <w:lang w:val="el-GR"/>
              </w:rPr>
              <w:t>ς Διαχείρισης Ποιότητας της Β1 Δ</w:t>
            </w:r>
            <w:r w:rsidRPr="00092D78">
              <w:rPr>
                <w:rFonts w:eastAsia="Times New Roman" w:cs="Calibri"/>
                <w:lang w:val="el-GR"/>
              </w:rPr>
              <w:t>/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νσης</w:t>
            </w:r>
            <w:proofErr w:type="spellEnd"/>
            <w:r w:rsidR="003913E5" w:rsidRPr="003913E5">
              <w:rPr>
                <w:rFonts w:eastAsia="Times New Roman" w:cs="Calibri"/>
                <w:lang w:val="el-GR"/>
              </w:rPr>
              <w:t xml:space="preserve"> </w:t>
            </w:r>
            <w:r w:rsidR="005468E7" w:rsidRPr="00092D78">
              <w:rPr>
                <w:rFonts w:eastAsia="Times New Roman" w:cs="Calibri"/>
                <w:lang w:val="el-GR"/>
              </w:rPr>
              <w:t>του ΥΠ.ΕΞ.</w:t>
            </w:r>
            <w:r w:rsidRPr="00092D78">
              <w:rPr>
                <w:rFonts w:eastAsia="Times New Roman" w:cs="Calibri"/>
                <w:lang w:val="el-GR"/>
              </w:rPr>
              <w:t xml:space="preserve"> καθώς και οι χρήστες που θα τους δοθούν ανάλογα δικαιώματα θα πρέπει</w:t>
            </w:r>
            <w:r w:rsidR="00AA6D06" w:rsidRPr="00092D78">
              <w:rPr>
                <w:rFonts w:eastAsia="Times New Roman" w:cs="Calibri"/>
                <w:lang w:val="el-GR"/>
              </w:rPr>
              <w:t xml:space="preserve"> να μπορούν να</w:t>
            </w:r>
            <w:r w:rsidRPr="00092D78">
              <w:rPr>
                <w:rFonts w:eastAsia="Times New Roman" w:cs="Calibri"/>
                <w:lang w:val="el-GR"/>
              </w:rPr>
              <w:t>:</w:t>
            </w:r>
          </w:p>
        </w:tc>
        <w:tc>
          <w:tcPr>
            <w:tcW w:w="737" w:type="dxa"/>
          </w:tcPr>
          <w:p w14:paraId="5C2F747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</w:p>
        </w:tc>
        <w:tc>
          <w:tcPr>
            <w:tcW w:w="1131" w:type="dxa"/>
          </w:tcPr>
          <w:p w14:paraId="23937230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A90726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A270A28" w14:textId="77777777" w:rsidTr="00DE130D">
        <w:trPr>
          <w:cantSplit/>
          <w:jc w:val="center"/>
        </w:trPr>
        <w:tc>
          <w:tcPr>
            <w:tcW w:w="671" w:type="dxa"/>
          </w:tcPr>
          <w:p w14:paraId="2C5B54C7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.1</w:t>
            </w:r>
          </w:p>
        </w:tc>
        <w:tc>
          <w:tcPr>
            <w:tcW w:w="4342" w:type="dxa"/>
          </w:tcPr>
          <w:p w14:paraId="46D0164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έχ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ουν </w:t>
            </w:r>
            <w:r w:rsidRPr="00092D78">
              <w:rPr>
                <w:rFonts w:eastAsia="Times New Roman" w:cs="Calibri"/>
                <w:lang w:val="el-GR"/>
              </w:rPr>
              <w:t>τη δυνατότητα να θέτ</w:t>
            </w:r>
            <w:r w:rsidR="005468E7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προθεσμίες, μέσω κάποιας εφαρμογής ημερολογίου (</w:t>
            </w:r>
            <w:r w:rsidRPr="00092D78">
              <w:rPr>
                <w:rFonts w:eastAsia="Times New Roman" w:cs="Calibri"/>
              </w:rPr>
              <w:t>alerts</w:t>
            </w:r>
            <w:r w:rsidR="005468E7"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37F3A6A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94CBD4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3006A650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1FAC58F" w14:textId="77777777" w:rsidTr="00DE130D">
        <w:trPr>
          <w:cantSplit/>
          <w:jc w:val="center"/>
        </w:trPr>
        <w:tc>
          <w:tcPr>
            <w:tcW w:w="671" w:type="dxa"/>
          </w:tcPr>
          <w:p w14:paraId="16BD51C3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.2</w:t>
            </w:r>
          </w:p>
        </w:tc>
        <w:tc>
          <w:tcPr>
            <w:tcW w:w="4342" w:type="dxa"/>
          </w:tcPr>
          <w:p w14:paraId="77F66646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ελέγχ</w:t>
            </w:r>
            <w:r w:rsidR="005468E7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την εικόνα τόσο κάθε Γραφείου ΟΕΥ, όσο και συνολικά, ανά πάσα στιγμή, όσον αφορά τις υποχρεώσεις του</w:t>
            </w:r>
            <w:r w:rsidR="005468E7" w:rsidRPr="00092D78">
              <w:rPr>
                <w:rFonts w:eastAsia="Times New Roman" w:cs="Calibri"/>
                <w:lang w:val="el-GR"/>
              </w:rPr>
              <w:t>ς</w:t>
            </w:r>
            <w:r w:rsidRPr="00092D78">
              <w:rPr>
                <w:rFonts w:eastAsia="Times New Roman" w:cs="Calibri"/>
                <w:lang w:val="el-GR"/>
              </w:rPr>
              <w:t xml:space="preserve"> ως προς το </w:t>
            </w:r>
            <w:r w:rsidR="005468E7" w:rsidRPr="00092D78">
              <w:rPr>
                <w:rFonts w:eastAsia="Times New Roman" w:cs="Calibri"/>
                <w:lang w:val="el-GR"/>
              </w:rPr>
              <w:t>Σύστημα Διαχείρισης Ποιότητα (</w:t>
            </w:r>
            <w:r w:rsidRPr="00092D78">
              <w:rPr>
                <w:rFonts w:eastAsia="Times New Roman" w:cs="Calibri"/>
                <w:lang w:val="el-GR"/>
              </w:rPr>
              <w:t>ΣΔΠ</w:t>
            </w:r>
            <w:r w:rsidR="005468E7"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42BE93B9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43609A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481C552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E82BD51" w14:textId="77777777" w:rsidTr="00DE130D">
        <w:trPr>
          <w:cantSplit/>
          <w:jc w:val="center"/>
        </w:trPr>
        <w:tc>
          <w:tcPr>
            <w:tcW w:w="671" w:type="dxa"/>
          </w:tcPr>
          <w:p w14:paraId="0C79A803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.3</w:t>
            </w:r>
          </w:p>
        </w:tc>
        <w:tc>
          <w:tcPr>
            <w:tcW w:w="4342" w:type="dxa"/>
          </w:tcPr>
          <w:p w14:paraId="322F4340" w14:textId="4AA58F1C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ενημερών</w:t>
            </w:r>
            <w:r w:rsidR="00F17503" w:rsidRPr="00092D78">
              <w:rPr>
                <w:rFonts w:eastAsia="Times New Roman" w:cs="Calibri"/>
                <w:lang w:val="el-GR"/>
              </w:rPr>
              <w:t>ονται</w:t>
            </w:r>
            <w:r w:rsidRPr="00092D78">
              <w:rPr>
                <w:rFonts w:eastAsia="Times New Roman" w:cs="Calibri"/>
                <w:lang w:val="el-GR"/>
              </w:rPr>
              <w:t xml:space="preserve">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="003913E5" w:rsidRPr="003913E5">
              <w:rPr>
                <w:rFonts w:eastAsia="Arial Unicode MS"/>
                <w:lang w:val="el-GR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 xml:space="preserve">συγκεντρωτικά για την πορεία των αιτημάτων (αριθμός, εταιρείες, κλάδος) ανά Γραφείο, αλλά και συνολικά. </w:t>
            </w:r>
          </w:p>
        </w:tc>
        <w:tc>
          <w:tcPr>
            <w:tcW w:w="737" w:type="dxa"/>
          </w:tcPr>
          <w:p w14:paraId="5A33B5A5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CCC6FD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9EC6F9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0560C74" w14:textId="77777777" w:rsidTr="00DE130D">
        <w:trPr>
          <w:cantSplit/>
          <w:jc w:val="center"/>
        </w:trPr>
        <w:tc>
          <w:tcPr>
            <w:tcW w:w="671" w:type="dxa"/>
          </w:tcPr>
          <w:p w14:paraId="18A599C1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.4</w:t>
            </w:r>
          </w:p>
        </w:tc>
        <w:tc>
          <w:tcPr>
            <w:tcW w:w="4342" w:type="dxa"/>
          </w:tcPr>
          <w:p w14:paraId="240845F9" w14:textId="77777777" w:rsidR="00BF2735" w:rsidRPr="00092D78" w:rsidRDefault="00F17503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έχουν</w:t>
            </w:r>
            <w:r w:rsidR="00BF2735" w:rsidRPr="00092D78">
              <w:rPr>
                <w:rFonts w:eastAsia="Times New Roman" w:cs="Calibri"/>
                <w:lang w:val="el-GR"/>
              </w:rPr>
              <w:t xml:space="preserve"> πρόσβαση στις αξιολογήσεις των απαντήσεων των Γραφείων ΟΕΥ επί των αιτημάτων των επιχειρήσεων που απευθύνονται σε αυτά</w:t>
            </w:r>
          </w:p>
        </w:tc>
        <w:tc>
          <w:tcPr>
            <w:tcW w:w="737" w:type="dxa"/>
          </w:tcPr>
          <w:p w14:paraId="6C713885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E924911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5D09E9AA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A2C8831" w14:textId="77777777" w:rsidTr="00DE130D">
        <w:trPr>
          <w:cantSplit/>
          <w:jc w:val="center"/>
        </w:trPr>
        <w:tc>
          <w:tcPr>
            <w:tcW w:w="671" w:type="dxa"/>
          </w:tcPr>
          <w:p w14:paraId="602894FB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.5</w:t>
            </w:r>
          </w:p>
        </w:tc>
        <w:tc>
          <w:tcPr>
            <w:tcW w:w="4342" w:type="dxa"/>
          </w:tcPr>
          <w:p w14:paraId="0FE84F0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ενημερών</w:t>
            </w:r>
            <w:r w:rsidR="00F17503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τα Γραφεία ΟΕΥ για την έγκριση από τις αρμόδιες Διευθύνσεις (</w:t>
            </w:r>
            <w:r w:rsidR="00537680" w:rsidRPr="00092D78">
              <w:rPr>
                <w:rFonts w:eastAsia="Times New Roman" w:cs="Calibri"/>
                <w:lang w:val="el-GR"/>
              </w:rPr>
              <w:t>βλέπε</w:t>
            </w:r>
            <w:r w:rsidRPr="00092D78">
              <w:rPr>
                <w:rFonts w:eastAsia="Times New Roman" w:cs="Calibri"/>
                <w:lang w:val="el-GR"/>
              </w:rPr>
              <w:t xml:space="preserve"> ΕΠΙΧ.30, §3.4) ή (σε περίπτωση μη έγκρισης) να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επαναποστέλλ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, μέσω του συστήματος, τα προς έγκριση έντυπα σε αυτά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π.χ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ετήσιο προγραμματισμό δράσεων, </w:t>
            </w:r>
            <w:r w:rsidR="005468E7" w:rsidRPr="00092D78">
              <w:rPr>
                <w:rFonts w:eastAsia="Times New Roman" w:cs="Calibri"/>
                <w:lang w:val="el-GR"/>
              </w:rPr>
              <w:t>ΕΠΙΧ.30)</w:t>
            </w:r>
          </w:p>
        </w:tc>
        <w:tc>
          <w:tcPr>
            <w:tcW w:w="737" w:type="dxa"/>
          </w:tcPr>
          <w:p w14:paraId="5E2CA452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1A8C364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725CB8DA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4E8309FF" w14:textId="77777777" w:rsidTr="00DE130D">
        <w:trPr>
          <w:cantSplit/>
          <w:jc w:val="center"/>
        </w:trPr>
        <w:tc>
          <w:tcPr>
            <w:tcW w:w="671" w:type="dxa"/>
          </w:tcPr>
          <w:p w14:paraId="4971A986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.6</w:t>
            </w:r>
          </w:p>
        </w:tc>
        <w:tc>
          <w:tcPr>
            <w:tcW w:w="4342" w:type="dxa"/>
          </w:tcPr>
          <w:p w14:paraId="28815ED6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«εξαγάγ</w:t>
            </w:r>
            <w:r w:rsidR="00AA6D06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»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="003F51BD" w:rsidRPr="00092D78">
              <w:rPr>
                <w:rFonts w:eastAsia="Arial Unicode MS"/>
                <w:lang w:val="el-GR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 xml:space="preserve">την πληροφορία που θα αφορούν τις διεργασίες σε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αποθηκεύσιμη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,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διαχειρίσιμη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και εκτυπώσιμη μορφή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 (για τη διατήρηση του αρχείου)</w:t>
            </w:r>
          </w:p>
        </w:tc>
        <w:tc>
          <w:tcPr>
            <w:tcW w:w="737" w:type="dxa"/>
          </w:tcPr>
          <w:p w14:paraId="061FF377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2CBC6C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9613D1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53D0B0F" w14:textId="77777777" w:rsidTr="00DE130D">
        <w:trPr>
          <w:cantSplit/>
          <w:jc w:val="center"/>
        </w:trPr>
        <w:tc>
          <w:tcPr>
            <w:tcW w:w="671" w:type="dxa"/>
          </w:tcPr>
          <w:p w14:paraId="14236A02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.7</w:t>
            </w:r>
          </w:p>
        </w:tc>
        <w:tc>
          <w:tcPr>
            <w:tcW w:w="4342" w:type="dxa"/>
          </w:tcPr>
          <w:p w14:paraId="2DA6978F" w14:textId="6DBA60AB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«εισαγάγ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>» τα τυχόν νέα έντυπα διεργασιών, όπως αυτά έχουν προκύψει μετά από διορθωτικές ενέργειες (</w:t>
            </w:r>
            <w:r w:rsidR="00537680" w:rsidRPr="00092D78">
              <w:rPr>
                <w:rFonts w:eastAsia="Times New Roman" w:cs="Calibri"/>
                <w:lang w:val="el-GR"/>
              </w:rPr>
              <w:t xml:space="preserve">βλέπε ΓΕΝ.25 </w:t>
            </w:r>
            <w:r w:rsidRPr="00092D78">
              <w:rPr>
                <w:rFonts w:eastAsia="Times New Roman" w:cs="Calibri"/>
                <w:lang w:val="el-GR"/>
              </w:rPr>
              <w:t xml:space="preserve">ή όπως θα ορίζει το εγχειρίδιο του </w:t>
            </w:r>
            <w:r w:rsidR="000D5A3B" w:rsidRPr="00092D78">
              <w:rPr>
                <w:rFonts w:eastAsia="Times New Roman" w:cs="Calibri"/>
                <w:lang w:val="el-GR"/>
              </w:rPr>
              <w:t xml:space="preserve">ΕΛΟΤ ΕΝ </w:t>
            </w:r>
            <w:r w:rsidRPr="00092D78">
              <w:rPr>
                <w:rFonts w:eastAsia="Times New Roman" w:cs="Calibri"/>
              </w:rPr>
              <w:t>ISO</w:t>
            </w:r>
            <w:r w:rsidRPr="00092D78">
              <w:rPr>
                <w:rFonts w:eastAsia="Times New Roman" w:cs="Calibri"/>
                <w:lang w:val="el-GR"/>
              </w:rPr>
              <w:t xml:space="preserve"> 9001:2015</w:t>
            </w:r>
            <w:r w:rsidR="00766766">
              <w:rPr>
                <w:rFonts w:eastAsia="Times New Roman" w:cs="Calibri"/>
                <w:lang w:val="el-GR"/>
              </w:rPr>
              <w:t xml:space="preserve"> ή 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του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ισχύον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τος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πρότυπο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υ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κατά την υλοποίηση του εν λόγω Υποέργου</w:t>
            </w:r>
            <w:r w:rsidRPr="00092D78">
              <w:rPr>
                <w:rFonts w:eastAsia="Times New Roman" w:cs="Calibri"/>
                <w:lang w:val="el-GR"/>
              </w:rPr>
              <w:t>).</w:t>
            </w:r>
          </w:p>
        </w:tc>
        <w:tc>
          <w:tcPr>
            <w:tcW w:w="737" w:type="dxa"/>
          </w:tcPr>
          <w:p w14:paraId="6B1111B4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8E10E8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3CF7B08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58AF7EC3" w14:textId="77777777" w:rsidTr="00DE130D">
        <w:trPr>
          <w:cantSplit/>
          <w:jc w:val="center"/>
        </w:trPr>
        <w:tc>
          <w:tcPr>
            <w:tcW w:w="671" w:type="dxa"/>
          </w:tcPr>
          <w:p w14:paraId="11DDFF44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.8</w:t>
            </w:r>
          </w:p>
        </w:tc>
        <w:tc>
          <w:tcPr>
            <w:tcW w:w="4342" w:type="dxa"/>
          </w:tcPr>
          <w:p w14:paraId="0C968BC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προσθέτ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ή/και αφαιρ</w:t>
            </w:r>
            <w:r w:rsidR="00434370" w:rsidRPr="00092D78">
              <w:rPr>
                <w:rFonts w:eastAsia="Times New Roman" w:cs="Calibri"/>
                <w:lang w:val="el-GR"/>
              </w:rPr>
              <w:t>ούν</w:t>
            </w:r>
            <w:r w:rsidRPr="00092D78">
              <w:rPr>
                <w:rFonts w:eastAsia="Times New Roman" w:cs="Calibri"/>
                <w:lang w:val="el-GR"/>
              </w:rPr>
              <w:t xml:space="preserve"> Γραφεία ΟΕΥ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Pr="00092D78">
              <w:rPr>
                <w:rFonts w:eastAsia="Times New Roman" w:cs="Calibri"/>
                <w:lang w:val="el-GR"/>
              </w:rPr>
              <w:t xml:space="preserve"> εφόσον αυτά συστή</w:t>
            </w:r>
            <w:r w:rsidR="005468E7" w:rsidRPr="00092D78">
              <w:rPr>
                <w:rFonts w:eastAsia="Times New Roman" w:cs="Calibri"/>
                <w:lang w:val="el-GR"/>
              </w:rPr>
              <w:t>νονται/</w:t>
            </w:r>
            <w:r w:rsidR="00DE130D">
              <w:rPr>
                <w:rFonts w:eastAsia="Times New Roman" w:cs="Calibri"/>
                <w:lang w:val="el-GR"/>
              </w:rPr>
              <w:t xml:space="preserve"> κ</w:t>
            </w:r>
            <w:r w:rsidR="005468E7" w:rsidRPr="00092D78">
              <w:rPr>
                <w:rFonts w:eastAsia="Times New Roman" w:cs="Calibri"/>
                <w:lang w:val="el-GR"/>
              </w:rPr>
              <w:t>αταργούνται, αντίστοιχα</w:t>
            </w:r>
          </w:p>
        </w:tc>
        <w:tc>
          <w:tcPr>
            <w:tcW w:w="737" w:type="dxa"/>
          </w:tcPr>
          <w:p w14:paraId="067C197F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1EAE15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AD2EBD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062647" w14:paraId="538405F8" w14:textId="77777777" w:rsidTr="00DE130D">
        <w:trPr>
          <w:cantSplit/>
          <w:jc w:val="center"/>
        </w:trPr>
        <w:tc>
          <w:tcPr>
            <w:tcW w:w="671" w:type="dxa"/>
          </w:tcPr>
          <w:p w14:paraId="5F9ED3E2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6B33652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Τα γραφεία ΟΕΥ θα πρέπει να έχουν την δυνατότητα να:</w:t>
            </w:r>
          </w:p>
        </w:tc>
        <w:tc>
          <w:tcPr>
            <w:tcW w:w="737" w:type="dxa"/>
          </w:tcPr>
          <w:p w14:paraId="2DBCAA7D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</w:p>
        </w:tc>
        <w:tc>
          <w:tcPr>
            <w:tcW w:w="1131" w:type="dxa"/>
          </w:tcPr>
          <w:p w14:paraId="39E55A1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BE3F0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BEEBFFF" w14:textId="77777777" w:rsidTr="00DE130D">
        <w:trPr>
          <w:cantSplit/>
          <w:jc w:val="center"/>
        </w:trPr>
        <w:tc>
          <w:tcPr>
            <w:tcW w:w="671" w:type="dxa"/>
          </w:tcPr>
          <w:p w14:paraId="0AE5D78F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lastRenderedPageBreak/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.1</w:t>
            </w:r>
          </w:p>
        </w:tc>
        <w:tc>
          <w:tcPr>
            <w:tcW w:w="4342" w:type="dxa"/>
          </w:tcPr>
          <w:p w14:paraId="2E8B41F9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ελέγχουν τις υποχρεώσεις τους και τις προθεσμίες που έχουν για την υποβολή εντύπων ΣΔΠ, όπως τις έχει ορίσει ο Υπεύθυνος ΔΠ, μέσω σχετικού ημερολογίου υποχρεώσεων, δια του οποίου θα μπορούν να λαμβάνουν και σχετικές υπενθυμητικές ειδοποιήσεις.</w:t>
            </w:r>
          </w:p>
        </w:tc>
        <w:tc>
          <w:tcPr>
            <w:tcW w:w="737" w:type="dxa"/>
          </w:tcPr>
          <w:p w14:paraId="2F6EA9B3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371135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6400C0B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EAA508A" w14:textId="77777777" w:rsidTr="00DE130D">
        <w:trPr>
          <w:cantSplit/>
          <w:jc w:val="center"/>
        </w:trPr>
        <w:tc>
          <w:tcPr>
            <w:tcW w:w="671" w:type="dxa"/>
          </w:tcPr>
          <w:p w14:paraId="614848FD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.2</w:t>
            </w:r>
          </w:p>
        </w:tc>
        <w:tc>
          <w:tcPr>
            <w:tcW w:w="4342" w:type="dxa"/>
          </w:tcPr>
          <w:p w14:paraId="2D250A52" w14:textId="77777777" w:rsidR="00BF2735" w:rsidRPr="00092D78" w:rsidRDefault="00DA5C73" w:rsidP="00092D78">
            <w:pPr>
              <w:widowControl/>
              <w:tabs>
                <w:tab w:val="left" w:pos="1215"/>
              </w:tabs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</w:t>
            </w:r>
            <w:r w:rsidR="00BF2735" w:rsidRPr="00092D78">
              <w:rPr>
                <w:rFonts w:eastAsia="Times New Roman" w:cs="Calibri"/>
                <w:lang w:val="el-GR"/>
              </w:rPr>
              <w:t>ισέρχονται</w:t>
            </w:r>
            <w:r w:rsidRPr="00092D78">
              <w:rPr>
                <w:rFonts w:eastAsia="Times New Roman" w:cs="Calibri"/>
                <w:lang w:val="el-GR"/>
              </w:rPr>
              <w:t xml:space="preserve"> στη</w:t>
            </w:r>
            <w:r w:rsidR="003F51BD" w:rsidRPr="00092D78">
              <w:rPr>
                <w:rFonts w:eastAsia="Times New Roman" w:cs="Calibri"/>
                <w:lang w:val="el-GR"/>
              </w:rPr>
              <w:t xml:space="preserve"> </w:t>
            </w:r>
            <w:r w:rsidRPr="00092D78">
              <w:rPr>
                <w:rFonts w:eastAsia="Arial Unicode MS"/>
                <w:lang w:val="el-GR"/>
              </w:rPr>
              <w:t>Διαδικτυακή Εφαρμογή</w:t>
            </w:r>
            <w:r w:rsidR="003F51BD" w:rsidRPr="00092D78">
              <w:rPr>
                <w:rFonts w:eastAsia="Arial Unicode MS"/>
                <w:lang w:val="el-GR"/>
              </w:rPr>
              <w:t xml:space="preserve"> </w:t>
            </w:r>
            <w:r w:rsidR="00BF2735" w:rsidRPr="00092D78">
              <w:rPr>
                <w:rFonts w:eastAsia="Times New Roman" w:cs="Calibri"/>
                <w:lang w:val="el-GR"/>
              </w:rPr>
              <w:t>και να έχουν πρόσβαση σε όλα τα πρότυπα έντυπα προς συμπλήρωση</w:t>
            </w:r>
          </w:p>
        </w:tc>
        <w:tc>
          <w:tcPr>
            <w:tcW w:w="737" w:type="dxa"/>
          </w:tcPr>
          <w:p w14:paraId="0109C1A9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E572A0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0F3A91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AE0AEE1" w14:textId="77777777" w:rsidTr="00DE130D">
        <w:trPr>
          <w:cantSplit/>
          <w:jc w:val="center"/>
        </w:trPr>
        <w:tc>
          <w:tcPr>
            <w:tcW w:w="671" w:type="dxa"/>
          </w:tcPr>
          <w:p w14:paraId="26E083AB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.3</w:t>
            </w:r>
          </w:p>
        </w:tc>
        <w:tc>
          <w:tcPr>
            <w:tcW w:w="4342" w:type="dxa"/>
          </w:tcPr>
          <w:p w14:paraId="0E28002E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συμπληρώνουν τα απαιτούμενα έντυπα και να τα καταχωρούν, ώστε να ενημερώνεται και ο Υπεύθυνος ΔΠ.</w:t>
            </w:r>
          </w:p>
        </w:tc>
        <w:tc>
          <w:tcPr>
            <w:tcW w:w="737" w:type="dxa"/>
          </w:tcPr>
          <w:p w14:paraId="2F9B9C02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FBCD48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A3192F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524DE05C" w14:textId="77777777" w:rsidTr="00DE130D">
        <w:trPr>
          <w:cantSplit/>
          <w:jc w:val="center"/>
        </w:trPr>
        <w:tc>
          <w:tcPr>
            <w:tcW w:w="671" w:type="dxa"/>
          </w:tcPr>
          <w:p w14:paraId="08A1C5B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.4</w:t>
            </w:r>
          </w:p>
        </w:tc>
        <w:tc>
          <w:tcPr>
            <w:tcW w:w="4342" w:type="dxa"/>
          </w:tcPr>
          <w:p w14:paraId="412A6DAC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«εξαγάγουν» τα έντυπα και τα αρχεία που τα αφορούν, σε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αποθηκεύσιμη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,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διαχειρίσιμη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και εκτυπώσιμη μορφή.</w:t>
            </w:r>
          </w:p>
        </w:tc>
        <w:tc>
          <w:tcPr>
            <w:tcW w:w="737" w:type="dxa"/>
          </w:tcPr>
          <w:p w14:paraId="13BE2CD0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1C9EC6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3A7FC24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1A7317" w14:textId="77777777" w:rsidTr="00DE130D">
        <w:trPr>
          <w:cantSplit/>
          <w:jc w:val="center"/>
        </w:trPr>
        <w:tc>
          <w:tcPr>
            <w:tcW w:w="671" w:type="dxa"/>
          </w:tcPr>
          <w:p w14:paraId="10A518D8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.5</w:t>
            </w:r>
          </w:p>
        </w:tc>
        <w:tc>
          <w:tcPr>
            <w:tcW w:w="4342" w:type="dxa"/>
          </w:tcPr>
          <w:p w14:paraId="28B6CDC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«εισαγάγουν» τα αντίστοιχα αρχεία (πρότυπα έντυπα, αλλά και προτεινόμενα αρχεία, όπως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λ.χ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Ετήσια Έκθεση και κλαδικές μελέτες) στη διαδικτυακή πύλη του Υπουργείου Εξωτερικών </w:t>
            </w:r>
            <w:r w:rsidRPr="00092D78">
              <w:rPr>
                <w:rFonts w:eastAsia="Times New Roman" w:cs="Calibri"/>
              </w:rPr>
              <w:t>AGORA</w:t>
            </w:r>
            <w:r w:rsidRPr="00092D78">
              <w:rPr>
                <w:rFonts w:eastAsia="Times New Roman" w:cs="Calibri"/>
                <w:lang w:val="el-GR"/>
              </w:rPr>
              <w:t>.</w:t>
            </w:r>
          </w:p>
        </w:tc>
        <w:tc>
          <w:tcPr>
            <w:tcW w:w="737" w:type="dxa"/>
          </w:tcPr>
          <w:p w14:paraId="0800B3F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E05DE4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622E37A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47DFA4D" w14:textId="77777777" w:rsidTr="00DE130D">
        <w:trPr>
          <w:cantSplit/>
          <w:jc w:val="center"/>
        </w:trPr>
        <w:tc>
          <w:tcPr>
            <w:tcW w:w="671" w:type="dxa"/>
          </w:tcPr>
          <w:p w14:paraId="6BBDF64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6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719DA8C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Στ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Pr="00092D78">
              <w:rPr>
                <w:rFonts w:eastAsia="Times New Roman" w:cs="Calibri"/>
                <w:lang w:val="el-GR"/>
              </w:rPr>
              <w:t xml:space="preserve"> θα πρέπει να υπάρχουν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 για όλες τις ανάγκες των χρηστών:</w:t>
            </w:r>
          </w:p>
        </w:tc>
        <w:tc>
          <w:tcPr>
            <w:tcW w:w="737" w:type="dxa"/>
          </w:tcPr>
          <w:p w14:paraId="485FDF56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107BD6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0F93BF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338F8E9" w14:textId="77777777" w:rsidTr="00DE130D">
        <w:trPr>
          <w:cantSplit/>
          <w:jc w:val="center"/>
        </w:trPr>
        <w:tc>
          <w:tcPr>
            <w:tcW w:w="671" w:type="dxa"/>
          </w:tcPr>
          <w:p w14:paraId="5FF81CB6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7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4C72498F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Προκαθορισμένες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="003F51BD" w:rsidRPr="00092D78">
              <w:rPr>
                <w:rFonts w:eastAsia="Times New Roman" w:cs="Calibri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>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Pre-defined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</w:p>
        </w:tc>
        <w:tc>
          <w:tcPr>
            <w:tcW w:w="737" w:type="dxa"/>
          </w:tcPr>
          <w:p w14:paraId="577CCBD0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A3D4BC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D2518E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BAAE148" w14:textId="77777777" w:rsidTr="00DE130D">
        <w:trPr>
          <w:cantSplit/>
          <w:jc w:val="center"/>
        </w:trPr>
        <w:tc>
          <w:tcPr>
            <w:tcW w:w="671" w:type="dxa"/>
          </w:tcPr>
          <w:p w14:paraId="5BB1D5D0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8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50647E3A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Τυποποιημένες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Standardised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3A4B65F7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99387F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BD45418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91F2058" w14:textId="77777777" w:rsidTr="00DE130D">
        <w:trPr>
          <w:cantSplit/>
          <w:jc w:val="center"/>
        </w:trPr>
        <w:tc>
          <w:tcPr>
            <w:tcW w:w="671" w:type="dxa"/>
          </w:tcPr>
          <w:p w14:paraId="3591425A" w14:textId="77777777" w:rsidR="00BF2735" w:rsidRPr="00BF2735" w:rsidRDefault="001F292B" w:rsidP="00957384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  <w:r w:rsidR="00BF2735"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20AB3D34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οριζόμενες από τον χρήστη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User-defined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6457CAC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70C35A7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A7301F6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43BA64" w14:textId="77777777" w:rsidTr="00DE130D">
        <w:trPr>
          <w:cantSplit/>
          <w:jc w:val="center"/>
        </w:trPr>
        <w:tc>
          <w:tcPr>
            <w:tcW w:w="671" w:type="dxa"/>
          </w:tcPr>
          <w:p w14:paraId="7A28B1F9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2</w:t>
            </w:r>
            <w:r w:rsidR="001F292B">
              <w:rPr>
                <w:rFonts w:eastAsia="Times New Roman"/>
                <w:b/>
              </w:rPr>
              <w:t>0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06408DC7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kern w:val="20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Τα αποτελέσματα της κάθε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Eρωτήσης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Query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) θα πρέπει να μπορεί να παρασταθεί ως πίνακας </w:t>
            </w:r>
          </w:p>
        </w:tc>
        <w:tc>
          <w:tcPr>
            <w:tcW w:w="737" w:type="dxa"/>
          </w:tcPr>
          <w:p w14:paraId="758BC98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EC04A9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1FB56F6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47B1774" w14:textId="77777777" w:rsidTr="00DE130D">
        <w:trPr>
          <w:cantSplit/>
          <w:jc w:val="center"/>
        </w:trPr>
        <w:tc>
          <w:tcPr>
            <w:tcW w:w="671" w:type="dxa"/>
          </w:tcPr>
          <w:p w14:paraId="1B524974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2</w:t>
            </w:r>
            <w:r w:rsidR="001F292B">
              <w:rPr>
                <w:rFonts w:eastAsia="Times New Roman"/>
                <w:b/>
              </w:rPr>
              <w:t>1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3ED89752" w14:textId="77777777" w:rsidR="00BF2735" w:rsidRPr="00092D78" w:rsidRDefault="00BF2735" w:rsidP="00DE130D">
            <w:pPr>
              <w:widowControl/>
              <w:autoSpaceDE/>
              <w:autoSpaceDN/>
              <w:jc w:val="both"/>
              <w:rPr>
                <w:rFonts w:eastAsia="Times New Roman"/>
                <w:kern w:val="20"/>
                <w:lang w:val="el-GR"/>
              </w:rPr>
            </w:pPr>
            <w:r w:rsidRPr="00092D78">
              <w:rPr>
                <w:rFonts w:eastAsia="Times New Roman"/>
                <w:lang w:val="el-GR"/>
              </w:rPr>
              <w:t xml:space="preserve">Το λογισμικό θα πρέπει να παρέχει τη δυνατότητα εξαγωγής των αποτελεσμάτων </w:t>
            </w:r>
            <w:r w:rsidR="001F7FAB" w:rsidRPr="00092D78">
              <w:rPr>
                <w:rFonts w:eastAsia="Times New Roman"/>
                <w:lang w:val="el-GR"/>
              </w:rPr>
              <w:t>των ερωτήσεων (</w:t>
            </w:r>
            <w:proofErr w:type="spellStart"/>
            <w:r w:rsidR="001F7FAB" w:rsidRPr="00092D78">
              <w:rPr>
                <w:rFonts w:eastAsia="Times New Roman"/>
              </w:rPr>
              <w:t>quiries</w:t>
            </w:r>
            <w:proofErr w:type="spellEnd"/>
            <w:r w:rsidR="001F7FAB" w:rsidRPr="00092D78">
              <w:rPr>
                <w:rFonts w:eastAsia="Times New Roman"/>
                <w:lang w:val="el-GR"/>
              </w:rPr>
              <w:t xml:space="preserve">) </w:t>
            </w:r>
            <w:r w:rsidRPr="00092D78">
              <w:rPr>
                <w:rFonts w:eastAsia="Times New Roman"/>
                <w:lang w:val="el-GR"/>
              </w:rPr>
              <w:t>σε μορφή αρχείων κειμένου και  σε μορφή που είναι συμβατή με ευρέως διαδεδομένες εφαρμογές γραφείου.</w:t>
            </w:r>
            <w:r w:rsidR="00DE130D">
              <w:rPr>
                <w:rFonts w:eastAsia="Times New Roman"/>
                <w:lang w:val="el-GR"/>
              </w:rPr>
              <w:t xml:space="preserve"> </w:t>
            </w:r>
            <w:r w:rsidRPr="00092D78">
              <w:rPr>
                <w:rFonts w:eastAsia="Times New Roman"/>
                <w:lang w:val="el-GR"/>
              </w:rPr>
              <w:t>Να αναφερθούν.</w:t>
            </w:r>
          </w:p>
        </w:tc>
        <w:tc>
          <w:tcPr>
            <w:tcW w:w="737" w:type="dxa"/>
          </w:tcPr>
          <w:p w14:paraId="1631F6C3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5D465B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04FE7C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413B635F" w14:textId="77777777" w:rsidTr="00DE130D">
        <w:trPr>
          <w:cantSplit/>
          <w:jc w:val="center"/>
        </w:trPr>
        <w:tc>
          <w:tcPr>
            <w:tcW w:w="671" w:type="dxa"/>
          </w:tcPr>
          <w:p w14:paraId="613FA16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2</w:t>
            </w:r>
            <w:r w:rsidR="001F292B">
              <w:rPr>
                <w:rFonts w:eastAsia="Times New Roman"/>
                <w:b/>
              </w:rPr>
              <w:t>2</w:t>
            </w:r>
            <w:r w:rsidRPr="00BF2735">
              <w:rPr>
                <w:rFonts w:eastAsia="Times New Roman"/>
                <w:b/>
                <w:lang w:val="el-GR"/>
              </w:rPr>
              <w:t>.</w:t>
            </w:r>
          </w:p>
        </w:tc>
        <w:tc>
          <w:tcPr>
            <w:tcW w:w="4342" w:type="dxa"/>
          </w:tcPr>
          <w:p w14:paraId="611F7AE1" w14:textId="77777777" w:rsidR="00BF2735" w:rsidRPr="00092D78" w:rsidRDefault="00BF2735" w:rsidP="00BF2735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Σε περίπτωση που προσφέρεται έτοιμο λογισμικό με το οποίο θα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παραμετροποιηθεί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ν</w:t>
            </w:r>
            <w:r w:rsidRPr="00092D78">
              <w:rPr>
                <w:rFonts w:eastAsia="Times New Roman"/>
                <w:lang w:val="el-GR"/>
              </w:rPr>
              <w:t>α αναφερθεί ο κατασκευαστής, το έτος κατασκευής και τα βασικά τεχνικά χαρακτηριστικά του λογισμικού (γλώσσα ανάπτυξης, κ.λπ.)</w:t>
            </w:r>
          </w:p>
        </w:tc>
        <w:tc>
          <w:tcPr>
            <w:tcW w:w="737" w:type="dxa"/>
          </w:tcPr>
          <w:p w14:paraId="0FB9E5C1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AFD2A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9327EE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1E600C3B" w14:textId="77777777" w:rsidR="00BF2735" w:rsidRDefault="00BF2735">
      <w:pPr>
        <w:pStyle w:val="a3"/>
        <w:ind w:left="0"/>
        <w:rPr>
          <w:rFonts w:asciiTheme="minorHAnsi" w:hAnsiTheme="minorHAnsi"/>
          <w:b/>
          <w:sz w:val="20"/>
        </w:rPr>
      </w:pPr>
    </w:p>
    <w:p w14:paraId="65C1E94E" w14:textId="77777777" w:rsidR="00DE130D" w:rsidRDefault="00DE130D">
      <w:pPr>
        <w:pStyle w:val="a3"/>
        <w:ind w:left="0"/>
        <w:rPr>
          <w:rFonts w:asciiTheme="minorHAnsi" w:hAnsiTheme="minorHAnsi"/>
          <w:b/>
          <w:sz w:val="20"/>
        </w:rPr>
      </w:pPr>
    </w:p>
    <w:p w14:paraId="5B20462D" w14:textId="77777777" w:rsidR="00DE130D" w:rsidRDefault="00DE130D">
      <w:pPr>
        <w:pStyle w:val="a3"/>
        <w:ind w:left="0"/>
        <w:rPr>
          <w:rFonts w:asciiTheme="minorHAnsi" w:hAnsiTheme="minorHAnsi"/>
          <w:b/>
          <w:sz w:val="20"/>
        </w:rPr>
      </w:pPr>
    </w:p>
    <w:p w14:paraId="00311B52" w14:textId="77777777" w:rsidR="00DE130D" w:rsidRDefault="00DE130D">
      <w:pPr>
        <w:pStyle w:val="a3"/>
        <w:ind w:left="0"/>
        <w:rPr>
          <w:rFonts w:asciiTheme="minorHAnsi" w:hAnsiTheme="minorHAnsi"/>
          <w:b/>
          <w:sz w:val="20"/>
        </w:rPr>
      </w:pPr>
    </w:p>
    <w:p w14:paraId="76F1CCA3" w14:textId="77777777" w:rsidR="00BF2735" w:rsidRDefault="00BF2735">
      <w:pPr>
        <w:pStyle w:val="a3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276"/>
        <w:gridCol w:w="1559"/>
      </w:tblGrid>
      <w:tr w:rsidR="001F45ED" w:rsidRPr="00062647" w14:paraId="0DF7C5A1" w14:textId="77777777" w:rsidTr="006337E3">
        <w:trPr>
          <w:trHeight w:val="680"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  <w:hideMark/>
          </w:tcPr>
          <w:p w14:paraId="35447DBB" w14:textId="77777777" w:rsidR="001F45ED" w:rsidRPr="00B36514" w:rsidRDefault="001F45ED" w:rsidP="00DE130D">
            <w:pPr>
              <w:pStyle w:val="a3"/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3651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ΠΙΝΑΚΑΣ</w:t>
            </w: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ΣΥΜΜΟΡΦΩΣΗΣ ΠΣ2 </w:t>
            </w:r>
          </w:p>
          <w:p w14:paraId="1F98422E" w14:textId="77777777" w:rsidR="001F45ED" w:rsidRDefault="001F45ED" w:rsidP="001F45ED">
            <w:pPr>
              <w:widowControl/>
              <w:tabs>
                <w:tab w:val="left" w:pos="459"/>
              </w:tabs>
              <w:autoSpaceDE/>
              <w:autoSpaceDN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Τεχνικές </w:t>
            </w:r>
            <w:r w:rsidRPr="00BF2735">
              <w:rPr>
                <w:rFonts w:eastAsia="Times New Roman" w:cs="Calibri"/>
                <w:b/>
                <w:lang w:val="el-GR"/>
              </w:rPr>
              <w:t>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εξοπλισμό: </w:t>
            </w:r>
          </w:p>
          <w:p w14:paraId="2F2FB0FC" w14:textId="77777777" w:rsidR="001F45ED" w:rsidRDefault="001F45ED" w:rsidP="00DE130D">
            <w:pPr>
              <w:widowControl/>
              <w:tabs>
                <w:tab w:val="left" w:pos="459"/>
              </w:tabs>
              <w:autoSpaceDE/>
              <w:autoSpaceDN/>
              <w:spacing w:after="120"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 w:rsidRPr="00F200C1">
              <w:rPr>
                <w:rFonts w:eastAsia="Times"/>
                <w:b/>
                <w:lang w:val="el-GR" w:eastAsia="el-GR"/>
              </w:rPr>
              <w:t>Η</w:t>
            </w:r>
            <w:r w:rsidRPr="00F200C1">
              <w:rPr>
                <w:rFonts w:eastAsia="Times" w:cs="Arial"/>
                <w:b/>
                <w:lang w:val="el-GR" w:eastAsia="el-GR"/>
              </w:rPr>
              <w:t>/</w:t>
            </w:r>
            <w:r w:rsidRPr="00F200C1">
              <w:rPr>
                <w:rFonts w:eastAsia="Times"/>
                <w:b/>
                <w:lang w:val="el-GR" w:eastAsia="el-GR"/>
              </w:rPr>
              <w:t>Υ</w:t>
            </w:r>
            <w:r w:rsidR="00E43BB8" w:rsidRPr="00E43BB8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με</w:t>
            </w:r>
            <w:r w:rsidR="00E43BB8" w:rsidRPr="00E43BB8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οθόνη</w:t>
            </w:r>
            <w:r w:rsidRPr="00F200C1">
              <w:rPr>
                <w:rFonts w:eastAsia="Times" w:cs="Arial"/>
                <w:b/>
                <w:lang w:val="el-GR" w:eastAsia="el-GR"/>
              </w:rPr>
              <w:t xml:space="preserve"> π</w:t>
            </w:r>
            <w:r w:rsidRPr="00F200C1">
              <w:rPr>
                <w:rFonts w:eastAsia="Times"/>
                <w:b/>
                <w:lang w:val="el-GR" w:eastAsia="el-GR"/>
              </w:rPr>
              <w:t>ληκτρολόγιο</w:t>
            </w:r>
            <w:r w:rsidR="00C575D6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και</w:t>
            </w:r>
            <w:r w:rsidR="00C575D6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 w:cs="Times"/>
                <w:b/>
                <w:lang w:val="el-GR" w:eastAsia="el-GR"/>
              </w:rPr>
              <w:t>π</w:t>
            </w:r>
            <w:r w:rsidRPr="00F200C1">
              <w:rPr>
                <w:rFonts w:eastAsia="Times"/>
                <w:b/>
                <w:lang w:val="el-GR" w:eastAsia="el-GR"/>
              </w:rPr>
              <w:t>οντίκι</w:t>
            </w:r>
          </w:p>
          <w:p w14:paraId="53A577F5" w14:textId="77777777" w:rsidR="001F45ED" w:rsidRPr="009A49AD" w:rsidRDefault="001F45ED" w:rsidP="009A49AD">
            <w:pPr>
              <w:widowControl/>
              <w:tabs>
                <w:tab w:val="left" w:pos="459"/>
              </w:tabs>
              <w:autoSpaceDE/>
              <w:autoSpaceDN/>
              <w:ind w:left="-108" w:right="-425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</w:tr>
      <w:tr w:rsidR="00325AAD" w:rsidRPr="009A49AD" w14:paraId="7BA63BDC" w14:textId="77777777" w:rsidTr="006337E3">
        <w:trPr>
          <w:tblHeader/>
          <w:jc w:val="center"/>
        </w:trPr>
        <w:tc>
          <w:tcPr>
            <w:tcW w:w="851" w:type="dxa"/>
            <w:shd w:val="clear" w:color="auto" w:fill="000000" w:themeFill="text1"/>
            <w:vAlign w:val="center"/>
            <w:hideMark/>
          </w:tcPr>
          <w:p w14:paraId="756559DF" w14:textId="77777777" w:rsidR="00692F38" w:rsidRPr="009A49AD" w:rsidRDefault="00692F38" w:rsidP="00F200C1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lastRenderedPageBreak/>
              <w:t>Α</w:t>
            </w:r>
            <w:r w:rsidRPr="009A49AD">
              <w:rPr>
                <w:rFonts w:eastAsia="Times" w:cs="Arial"/>
                <w:color w:val="FFFFFF" w:themeColor="background1"/>
                <w:lang w:val="el-GR" w:eastAsia="el-GR"/>
              </w:rPr>
              <w:t>/</w:t>
            </w: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</w:p>
        </w:tc>
        <w:tc>
          <w:tcPr>
            <w:tcW w:w="3969" w:type="dxa"/>
            <w:shd w:val="clear" w:color="auto" w:fill="000000" w:themeFill="text1"/>
            <w:vAlign w:val="center"/>
            <w:hideMark/>
          </w:tcPr>
          <w:p w14:paraId="4C35BC8B" w14:textId="77777777" w:rsidR="00F200C1" w:rsidRDefault="00F200C1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  <w:p w14:paraId="448EF624" w14:textId="77777777" w:rsidR="00692F38" w:rsidRDefault="00692F38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 w:cs="Arial"/>
                <w:color w:val="FFFFFF" w:themeColor="background1"/>
                <w:lang w:val="el-GR" w:eastAsia="el-GR"/>
              </w:rPr>
              <w:t>Προδιαγραφή</w:t>
            </w:r>
          </w:p>
          <w:p w14:paraId="3B858E28" w14:textId="77777777" w:rsidR="00F200C1" w:rsidRPr="009A49AD" w:rsidRDefault="00F200C1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</w:tc>
        <w:tc>
          <w:tcPr>
            <w:tcW w:w="1417" w:type="dxa"/>
            <w:shd w:val="clear" w:color="auto" w:fill="000000" w:themeFill="text1"/>
            <w:vAlign w:val="center"/>
            <w:hideMark/>
          </w:tcPr>
          <w:p w14:paraId="0DAB6E86" w14:textId="77777777" w:rsidR="00692F38" w:rsidRPr="009A49AD" w:rsidRDefault="00692F38" w:rsidP="00F200C1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παίτηση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14:paraId="04BBC3EE" w14:textId="77777777" w:rsidR="00692F38" w:rsidRPr="009A49AD" w:rsidRDefault="00692F38" w:rsidP="00F200C1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πάντηση</w:t>
            </w:r>
          </w:p>
        </w:tc>
        <w:tc>
          <w:tcPr>
            <w:tcW w:w="1559" w:type="dxa"/>
            <w:shd w:val="clear" w:color="auto" w:fill="000000" w:themeFill="text1"/>
            <w:vAlign w:val="center"/>
            <w:hideMark/>
          </w:tcPr>
          <w:p w14:paraId="32582C3F" w14:textId="77777777" w:rsidR="00692F38" w:rsidRPr="009A49AD" w:rsidRDefault="00692F38" w:rsidP="00F200C1">
            <w:pPr>
              <w:widowControl/>
              <w:tabs>
                <w:tab w:val="left" w:pos="459"/>
              </w:tabs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/>
                <w:color w:val="FFFFFF" w:themeColor="background1"/>
                <w:lang w:val="el-GR" w:eastAsia="el-GR"/>
              </w:rPr>
              <w:t>Παραπομπή</w:t>
            </w:r>
          </w:p>
        </w:tc>
      </w:tr>
      <w:tr w:rsidR="00A13644" w:rsidRPr="00062647" w14:paraId="1F091162" w14:textId="77777777" w:rsidTr="006337E3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5351F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1.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E7D6CD8" w14:textId="77777777" w:rsidR="009A49AD" w:rsidRPr="00F200C1" w:rsidRDefault="00F200C1" w:rsidP="009A49AD">
            <w:pPr>
              <w:widowControl/>
              <w:autoSpaceDE/>
              <w:autoSpaceDN/>
              <w:rPr>
                <w:rFonts w:eastAsia="Times"/>
                <w:b/>
                <w:lang w:val="el-GR" w:eastAsia="el-GR"/>
              </w:rPr>
            </w:pPr>
            <w:r w:rsidRPr="00F200C1">
              <w:rPr>
                <w:rFonts w:eastAsia="Times"/>
                <w:b/>
                <w:lang w:val="el-GR" w:eastAsia="el-GR"/>
              </w:rPr>
              <w:t>Η</w:t>
            </w:r>
            <w:r w:rsidRPr="00F200C1">
              <w:rPr>
                <w:rFonts w:eastAsia="Times" w:cs="Arial"/>
                <w:b/>
                <w:lang w:val="el-GR" w:eastAsia="el-GR"/>
              </w:rPr>
              <w:t>/</w:t>
            </w:r>
            <w:r w:rsidRPr="00F200C1">
              <w:rPr>
                <w:rFonts w:eastAsia="Times"/>
                <w:b/>
                <w:lang w:val="el-GR" w:eastAsia="el-GR"/>
              </w:rPr>
              <w:t>Υ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με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οθόνη</w:t>
            </w:r>
            <w:r w:rsidRPr="00F200C1">
              <w:rPr>
                <w:rFonts w:eastAsia="Times" w:cs="Arial"/>
                <w:b/>
                <w:lang w:val="el-GR" w:eastAsia="el-GR"/>
              </w:rPr>
              <w:t xml:space="preserve"> π</w:t>
            </w:r>
            <w:r w:rsidRPr="00F200C1">
              <w:rPr>
                <w:rFonts w:eastAsia="Times"/>
                <w:b/>
                <w:lang w:val="el-GR" w:eastAsia="el-GR"/>
              </w:rPr>
              <w:t>ληκτρολόγιο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 w:cs="Times"/>
                <w:b/>
                <w:lang w:val="el-GR" w:eastAsia="el-GR"/>
              </w:rPr>
              <w:t>π</w:t>
            </w:r>
            <w:r w:rsidRPr="00F200C1">
              <w:rPr>
                <w:rFonts w:eastAsia="Times"/>
                <w:b/>
                <w:lang w:val="el-GR" w:eastAsia="el-GR"/>
              </w:rPr>
              <w:t>οντίκι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C55FB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F54FE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00871F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41F608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9ECB1B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1.1</w:t>
            </w:r>
          </w:p>
        </w:tc>
        <w:tc>
          <w:tcPr>
            <w:tcW w:w="3969" w:type="dxa"/>
            <w:shd w:val="clear" w:color="auto" w:fill="auto"/>
            <w:hideMark/>
          </w:tcPr>
          <w:p w14:paraId="486AC6DF" w14:textId="77777777" w:rsidR="009A49AD" w:rsidRPr="009A49AD" w:rsidRDefault="00F200C1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F200C1">
              <w:rPr>
                <w:rFonts w:eastAsia="Times"/>
                <w:lang w:val="el-GR" w:eastAsia="el-GR"/>
              </w:rPr>
              <w:t>Αριθμός τεμαχίων</w:t>
            </w:r>
            <w:r>
              <w:rPr>
                <w:rFonts w:eastAsia="Times"/>
                <w:lang w:val="el-GR" w:eastAsia="el-GR"/>
              </w:rPr>
              <w:t>:</w:t>
            </w:r>
            <w:r w:rsidRPr="00F200C1">
              <w:rPr>
                <w:rFonts w:eastAsia="Times" w:cs="Arial"/>
                <w:lang w:eastAsia="el-GR"/>
              </w:rPr>
              <w:t>Η/Υ</w:t>
            </w:r>
          </w:p>
        </w:tc>
        <w:tc>
          <w:tcPr>
            <w:tcW w:w="1417" w:type="dxa"/>
            <w:shd w:val="clear" w:color="auto" w:fill="auto"/>
            <w:hideMark/>
          </w:tcPr>
          <w:p w14:paraId="435C297C" w14:textId="77777777" w:rsidR="009A49AD" w:rsidRPr="009A49AD" w:rsidRDefault="00F200C1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B0570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507B7B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ADFC1B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2C65F8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1.2</w:t>
            </w:r>
          </w:p>
        </w:tc>
        <w:tc>
          <w:tcPr>
            <w:tcW w:w="3969" w:type="dxa"/>
            <w:shd w:val="clear" w:color="auto" w:fill="auto"/>
            <w:hideMark/>
          </w:tcPr>
          <w:p w14:paraId="7F4C7584" w14:textId="77777777" w:rsidR="009A49AD" w:rsidRPr="009A49AD" w:rsidRDefault="00F200C1" w:rsidP="00F200C1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F200C1">
              <w:rPr>
                <w:rFonts w:eastAsia="Times"/>
                <w:lang w:val="el-GR" w:eastAsia="el-GR"/>
              </w:rPr>
              <w:t>Αριθμός τεμαχίων</w:t>
            </w:r>
            <w:r>
              <w:rPr>
                <w:rFonts w:eastAsia="Times"/>
                <w:lang w:val="el-GR" w:eastAsia="el-GR"/>
              </w:rPr>
              <w:t>: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="009A49AD" w:rsidRPr="009A49AD">
              <w:rPr>
                <w:rFonts w:eastAsia="Times" w:cs="Arial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ληκτρολ</w:t>
            </w:r>
            <w:r>
              <w:rPr>
                <w:rFonts w:eastAsia="Times"/>
                <w:lang w:val="el-GR" w:eastAsia="el-GR"/>
              </w:rPr>
              <w:t xml:space="preserve">όγιο </w:t>
            </w:r>
            <w:r w:rsidR="009A49AD" w:rsidRPr="009A49AD">
              <w:rPr>
                <w:rFonts w:eastAsia="Times"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οντίκι</w:t>
            </w:r>
          </w:p>
        </w:tc>
        <w:tc>
          <w:tcPr>
            <w:tcW w:w="1417" w:type="dxa"/>
            <w:shd w:val="clear" w:color="auto" w:fill="auto"/>
            <w:hideMark/>
          </w:tcPr>
          <w:p w14:paraId="33454C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48A2FE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45C7AC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34E8CB4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65169E7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14:paraId="2FCAC63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Αριθμός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τεμαχίων οθονών</w:t>
            </w:r>
          </w:p>
        </w:tc>
        <w:tc>
          <w:tcPr>
            <w:tcW w:w="1417" w:type="dxa"/>
            <w:shd w:val="clear" w:color="auto" w:fill="auto"/>
          </w:tcPr>
          <w:p w14:paraId="1122737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B5378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020544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1BE41E1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778857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1.4</w:t>
            </w:r>
          </w:p>
        </w:tc>
        <w:tc>
          <w:tcPr>
            <w:tcW w:w="3969" w:type="dxa"/>
            <w:shd w:val="clear" w:color="auto" w:fill="auto"/>
            <w:hideMark/>
          </w:tcPr>
          <w:p w14:paraId="65A6242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αναφερθεί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κατασκευαστής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μοντέλο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του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ροσφερόμενου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συστήματος</w:t>
            </w:r>
            <w:r w:rsidRPr="009A49AD">
              <w:rPr>
                <w:rFonts w:eastAsia="Times" w:cs="Arial"/>
                <w:lang w:val="el-GR" w:eastAsia="el-GR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14:paraId="31C5631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7C77B71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7B87EC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495A04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9622521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1.5</w:t>
            </w:r>
          </w:p>
        </w:tc>
        <w:tc>
          <w:tcPr>
            <w:tcW w:w="3969" w:type="dxa"/>
            <w:shd w:val="clear" w:color="auto" w:fill="auto"/>
            <w:hideMark/>
          </w:tcPr>
          <w:p w14:paraId="65372A3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σύνολο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της</w:t>
            </w:r>
            <w:r w:rsidRPr="009A49AD">
              <w:rPr>
                <w:rFonts w:eastAsia="Times" w:cs="Arial"/>
                <w:lang w:val="el-GR" w:eastAsia="el-GR"/>
              </w:rPr>
              <w:t xml:space="preserve"> π</w:t>
            </w:r>
            <w:r w:rsidRPr="009A49AD">
              <w:rPr>
                <w:rFonts w:eastAsia="Times"/>
                <w:lang w:val="el-GR" w:eastAsia="el-GR"/>
              </w:rPr>
              <w:t>ροσφερόμενης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σύνθεσης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Η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ληκτρολόγιο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οντίκι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/>
                <w:lang w:val="el-GR" w:eastAsia="el-GR"/>
              </w:rPr>
              <w:t>οθόνη</w:t>
            </w:r>
            <w:r w:rsidRPr="009A49AD">
              <w:rPr>
                <w:rFonts w:eastAsia="Times" w:cs="Arial"/>
                <w:lang w:val="el-GR" w:eastAsia="el-GR"/>
              </w:rPr>
              <w:t xml:space="preserve">), </w:t>
            </w:r>
            <w:r w:rsidRPr="009A49AD">
              <w:rPr>
                <w:rFonts w:eastAsia="Times"/>
                <w:lang w:val="el-GR" w:eastAsia="el-GR"/>
              </w:rPr>
              <w:t>να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ροέρχονται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ό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τον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ίδιο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διεθνώς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αναγνωρισμένο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κατασκευαστή</w:t>
            </w:r>
            <w:r w:rsidRPr="009A49AD">
              <w:rPr>
                <w:rFonts w:eastAsia="Times" w:cs="Arial"/>
                <w:lang w:val="el-GR" w:eastAsia="el-GR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14:paraId="105C82C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48113E7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895597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C6BEF0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B32247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1.6</w:t>
            </w:r>
          </w:p>
        </w:tc>
        <w:tc>
          <w:tcPr>
            <w:tcW w:w="3969" w:type="dxa"/>
            <w:shd w:val="clear" w:color="auto" w:fill="auto"/>
            <w:hideMark/>
          </w:tcPr>
          <w:p w14:paraId="3DAE12C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Πιστο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οιήσεις</w:t>
            </w:r>
            <w:r w:rsidRPr="009A49AD">
              <w:rPr>
                <w:rFonts w:eastAsia="Times" w:cs="Arial"/>
                <w:lang w:eastAsia="el-GR"/>
              </w:rPr>
              <w:t>:ENERGY STAR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Arial"/>
                <w:lang w:eastAsia="el-GR"/>
              </w:rPr>
              <w:t>EPEAT</w:t>
            </w:r>
          </w:p>
        </w:tc>
        <w:tc>
          <w:tcPr>
            <w:tcW w:w="1417" w:type="dxa"/>
            <w:shd w:val="clear" w:color="auto" w:fill="auto"/>
            <w:hideMark/>
          </w:tcPr>
          <w:p w14:paraId="5A13D19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455D1BA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FFB72B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72F31A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3BCD920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000000"/>
                <w:lang w:val="el-GR" w:eastAsia="el-GR"/>
              </w:rPr>
            </w:pPr>
            <w:r w:rsidRPr="009A49AD">
              <w:rPr>
                <w:rFonts w:eastAsia="Times" w:cs="Arial"/>
                <w:color w:val="000000"/>
                <w:lang w:val="el-GR" w:eastAsia="el-GR"/>
              </w:rPr>
              <w:t>1.7</w:t>
            </w:r>
          </w:p>
        </w:tc>
        <w:tc>
          <w:tcPr>
            <w:tcW w:w="3969" w:type="dxa"/>
            <w:shd w:val="clear" w:color="auto" w:fill="auto"/>
            <w:hideMark/>
          </w:tcPr>
          <w:p w14:paraId="1EE25959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color w:val="000000"/>
                <w:lang w:val="el-GR" w:eastAsia="el-GR"/>
              </w:rPr>
            </w:pPr>
            <w:r w:rsidRPr="009A49AD">
              <w:rPr>
                <w:rFonts w:eastAsia="Times"/>
                <w:color w:val="000000"/>
                <w:lang w:val="el-GR" w:eastAsia="el-GR"/>
              </w:rPr>
              <w:t>Εγγύηση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α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ευθείας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α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ό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τον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κατασκευαστή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χρονικής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διάρκειας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3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ετών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με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ιτό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ια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color w:val="000000"/>
                <w:lang w:val="el-GR" w:eastAsia="el-GR"/>
              </w:rPr>
              <w:t>onsite</w:t>
            </w:r>
            <w:proofErr w:type="spellEnd"/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) </w:t>
            </w:r>
            <w:r w:rsidRPr="009A49AD">
              <w:rPr>
                <w:rFonts w:eastAsia="Times"/>
                <w:color w:val="000000"/>
                <w:lang w:val="el-GR" w:eastAsia="el-GR"/>
              </w:rPr>
              <w:t>υ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οστήριξη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την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όμενη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εργάσιμη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ημέρα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(NBD) </w:t>
            </w:r>
          </w:p>
        </w:tc>
        <w:tc>
          <w:tcPr>
            <w:tcW w:w="1417" w:type="dxa"/>
            <w:shd w:val="clear" w:color="auto" w:fill="auto"/>
            <w:hideMark/>
          </w:tcPr>
          <w:p w14:paraId="6C8A721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  <w:r w:rsidRPr="009A49AD">
              <w:rPr>
                <w:rFonts w:eastAsia="Times"/>
                <w:color w:val="000000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1646BBA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2991E6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</w:p>
        </w:tc>
      </w:tr>
      <w:tr w:rsidR="009A49AD" w:rsidRPr="009A49AD" w14:paraId="65DC3A98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88F9E6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2.</w:t>
            </w:r>
          </w:p>
        </w:tc>
        <w:tc>
          <w:tcPr>
            <w:tcW w:w="3969" w:type="dxa"/>
            <w:shd w:val="clear" w:color="auto" w:fill="D9D9D9"/>
            <w:hideMark/>
          </w:tcPr>
          <w:p w14:paraId="28BD39C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Κουτί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b/>
                <w:lang w:val="el-GR" w:eastAsia="el-GR"/>
              </w:rPr>
              <w:t>Case</w:t>
            </w:r>
            <w:proofErr w:type="spellEnd"/>
            <w:r w:rsidRPr="009A49AD">
              <w:rPr>
                <w:rFonts w:eastAsia="Times" w:cs="Arial"/>
                <w:b/>
                <w:lang w:val="el-GR" w:eastAsia="el-GR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14:paraId="7E5F398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62EB18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85D7EF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190091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CC0BEE5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</w:t>
            </w:r>
          </w:p>
        </w:tc>
        <w:tc>
          <w:tcPr>
            <w:tcW w:w="3969" w:type="dxa"/>
            <w:shd w:val="clear" w:color="auto" w:fill="auto"/>
            <w:hideMark/>
          </w:tcPr>
          <w:p w14:paraId="196843B1" w14:textId="06267B26" w:rsidR="009A49AD" w:rsidRPr="009B6891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ου</w:t>
            </w:r>
            <w:r w:rsidRPr="009B6891">
              <w:rPr>
                <w:rFonts w:eastAsia="Times" w:cs="Arial"/>
                <w:lang w:eastAsia="el-GR"/>
              </w:rPr>
              <w:t xml:space="preserve"> Micro Tower </w:t>
            </w:r>
            <w:r w:rsidRPr="009A49AD">
              <w:rPr>
                <w:rFonts w:eastAsia="Times" w:cs="Arial"/>
                <w:lang w:val="el-GR" w:eastAsia="el-GR"/>
              </w:rPr>
              <w:t>ή</w:t>
            </w:r>
            <w:r w:rsidRPr="009B6891">
              <w:rPr>
                <w:rFonts w:eastAsia="Times" w:cs="Arial"/>
                <w:lang w:eastAsia="el-GR"/>
              </w:rPr>
              <w:t xml:space="preserve"> Mini Tower </w:t>
            </w:r>
          </w:p>
        </w:tc>
        <w:tc>
          <w:tcPr>
            <w:tcW w:w="1417" w:type="dxa"/>
            <w:shd w:val="clear" w:color="auto" w:fill="auto"/>
            <w:hideMark/>
          </w:tcPr>
          <w:p w14:paraId="4FF9916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344AF2E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56733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062647" w14:paraId="7F2F59A7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DBA4D1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</w:t>
            </w:r>
          </w:p>
        </w:tc>
        <w:tc>
          <w:tcPr>
            <w:tcW w:w="3969" w:type="dxa"/>
            <w:shd w:val="clear" w:color="auto" w:fill="auto"/>
            <w:hideMark/>
          </w:tcPr>
          <w:p w14:paraId="5F2D387C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USB 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οδοχές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στην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ρόσοψη του Η/Υ</w:t>
            </w:r>
          </w:p>
        </w:tc>
        <w:tc>
          <w:tcPr>
            <w:tcW w:w="1417" w:type="dxa"/>
            <w:shd w:val="clear" w:color="auto" w:fill="auto"/>
            <w:hideMark/>
          </w:tcPr>
          <w:p w14:paraId="64DCDCE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2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3F51BD" w:rsidRPr="003F51BD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3.0</w:t>
            </w:r>
          </w:p>
          <w:p w14:paraId="0813DE1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οδοχή</w:t>
            </w:r>
            <w:r w:rsidR="00EC5104" w:rsidRPr="003F51BD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μικροφώνου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ακουστικών</w:t>
            </w:r>
          </w:p>
        </w:tc>
        <w:tc>
          <w:tcPr>
            <w:tcW w:w="1276" w:type="dxa"/>
            <w:shd w:val="clear" w:color="auto" w:fill="auto"/>
          </w:tcPr>
          <w:p w14:paraId="7D3CE7F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49B91A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025BDCC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568F5F64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554B65C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Ε</w:t>
            </w:r>
            <w:r w:rsidRPr="009A49AD">
              <w:rPr>
                <w:rFonts w:eastAsia="Times" w:cs="Times"/>
                <w:b/>
                <w:lang w:val="el-GR" w:eastAsia="el-GR"/>
              </w:rPr>
              <w:t>π</w:t>
            </w:r>
            <w:r w:rsidRPr="009A49AD">
              <w:rPr>
                <w:rFonts w:eastAsia="Times"/>
                <w:b/>
                <w:lang w:val="el-GR" w:eastAsia="el-GR"/>
              </w:rPr>
              <w:t>εξεργαστής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(CPU)</w:t>
            </w:r>
          </w:p>
        </w:tc>
        <w:tc>
          <w:tcPr>
            <w:tcW w:w="1417" w:type="dxa"/>
            <w:shd w:val="clear" w:color="auto" w:fill="D9D9D9"/>
          </w:tcPr>
          <w:p w14:paraId="488B829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B1CCC4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0AD5338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669178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2EEFE1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2.3</w:t>
            </w:r>
          </w:p>
        </w:tc>
        <w:tc>
          <w:tcPr>
            <w:tcW w:w="3969" w:type="dxa"/>
            <w:shd w:val="clear" w:color="auto" w:fill="auto"/>
            <w:hideMark/>
          </w:tcPr>
          <w:p w14:paraId="1596C766" w14:textId="4B538D54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Μικροε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εξεργαστής</w:t>
            </w:r>
            <w:r w:rsidR="00C11498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Intel</w:t>
            </w:r>
            <w:r w:rsidR="00EC5104" w:rsidRPr="00C11498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 w:cs="Arial"/>
                <w:lang w:eastAsia="el-GR"/>
              </w:rPr>
              <w:t>Corei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3-7100 </w:t>
            </w:r>
            <w:r w:rsidRPr="009A49AD">
              <w:rPr>
                <w:rFonts w:eastAsia="Times"/>
                <w:lang w:val="el-GR" w:eastAsia="el-GR"/>
              </w:rPr>
              <w:t>ή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ανώτερος</w:t>
            </w:r>
          </w:p>
        </w:tc>
        <w:tc>
          <w:tcPr>
            <w:tcW w:w="1417" w:type="dxa"/>
            <w:shd w:val="clear" w:color="auto" w:fill="auto"/>
            <w:hideMark/>
          </w:tcPr>
          <w:p w14:paraId="546C3E0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793EE8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131968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84391B4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8B794D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2.4</w:t>
            </w:r>
          </w:p>
        </w:tc>
        <w:tc>
          <w:tcPr>
            <w:tcW w:w="3969" w:type="dxa"/>
            <w:shd w:val="clear" w:color="auto" w:fill="auto"/>
            <w:hideMark/>
          </w:tcPr>
          <w:p w14:paraId="45D6DCC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Αριθμός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υρήνων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</w:p>
        </w:tc>
        <w:tc>
          <w:tcPr>
            <w:tcW w:w="1417" w:type="dxa"/>
            <w:shd w:val="clear" w:color="auto" w:fill="auto"/>
            <w:hideMark/>
          </w:tcPr>
          <w:p w14:paraId="5EE130E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</w:t>
            </w:r>
          </w:p>
        </w:tc>
        <w:tc>
          <w:tcPr>
            <w:tcW w:w="1276" w:type="dxa"/>
            <w:shd w:val="clear" w:color="auto" w:fill="auto"/>
          </w:tcPr>
          <w:p w14:paraId="001E3A5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2B080A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7DF951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0339A03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2.5</w:t>
            </w:r>
          </w:p>
        </w:tc>
        <w:tc>
          <w:tcPr>
            <w:tcW w:w="3969" w:type="dxa"/>
            <w:shd w:val="clear" w:color="auto" w:fill="auto"/>
            <w:hideMark/>
          </w:tcPr>
          <w:p w14:paraId="54C491E2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Συχνότητα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λειτουργίας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</w:p>
        </w:tc>
        <w:tc>
          <w:tcPr>
            <w:tcW w:w="1417" w:type="dxa"/>
            <w:shd w:val="clear" w:color="auto" w:fill="auto"/>
            <w:hideMark/>
          </w:tcPr>
          <w:p w14:paraId="141D698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3.90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GHz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765B25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3776EB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B4A0348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7682E3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2.6</w:t>
            </w:r>
          </w:p>
        </w:tc>
        <w:tc>
          <w:tcPr>
            <w:tcW w:w="3969" w:type="dxa"/>
            <w:shd w:val="clear" w:color="auto" w:fill="auto"/>
            <w:hideMark/>
          </w:tcPr>
          <w:p w14:paraId="12C19BB2" w14:textId="21C2DAE0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Μνήμη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Cach</w:t>
            </w:r>
            <w:proofErr w:type="spellEnd"/>
            <w:r w:rsidRPr="009A49AD">
              <w:rPr>
                <w:rFonts w:eastAsia="Times" w:cs="Arial"/>
                <w:lang w:eastAsia="el-GR"/>
              </w:rPr>
              <w:t>e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σε</w:t>
            </w:r>
            <w:r w:rsidRPr="009A49AD">
              <w:rPr>
                <w:rFonts w:eastAsia="Times" w:cs="Arial"/>
                <w:lang w:val="el-GR" w:eastAsia="el-GR"/>
              </w:rPr>
              <w:t xml:space="preserve"> MB</w:t>
            </w:r>
          </w:p>
        </w:tc>
        <w:tc>
          <w:tcPr>
            <w:tcW w:w="1417" w:type="dxa"/>
            <w:shd w:val="clear" w:color="auto" w:fill="auto"/>
            <w:hideMark/>
          </w:tcPr>
          <w:p w14:paraId="287EB97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09E77E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7A6AB9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D6FAFE9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116CE02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8E05A3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Μητρική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Κάρτα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b/>
                <w:lang w:val="el-GR" w:eastAsia="el-GR"/>
              </w:rPr>
              <w:t>Motherboard</w:t>
            </w:r>
            <w:proofErr w:type="spellEnd"/>
            <w:r w:rsidRPr="009A49AD">
              <w:rPr>
                <w:rFonts w:eastAsia="Times" w:cs="Arial"/>
                <w:b/>
                <w:lang w:val="el-GR" w:eastAsia="el-GR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14:paraId="71F2ABB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05B2E9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3BA3292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FDE41DE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0BC748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2.7</w:t>
            </w:r>
          </w:p>
        </w:tc>
        <w:tc>
          <w:tcPr>
            <w:tcW w:w="3969" w:type="dxa"/>
            <w:shd w:val="clear" w:color="auto" w:fill="auto"/>
            <w:hideMark/>
          </w:tcPr>
          <w:p w14:paraId="18D04F9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Κάρτα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δικτύου</w:t>
            </w:r>
            <w:r w:rsidRPr="009A49AD">
              <w:rPr>
                <w:rFonts w:eastAsia="Times" w:cs="Arial"/>
                <w:lang w:eastAsia="el-GR"/>
              </w:rPr>
              <w:t xml:space="preserve"> 10/100/1000Mbps (Gigabit)</w:t>
            </w:r>
          </w:p>
        </w:tc>
        <w:tc>
          <w:tcPr>
            <w:tcW w:w="1417" w:type="dxa"/>
            <w:shd w:val="clear" w:color="auto" w:fill="auto"/>
            <w:hideMark/>
          </w:tcPr>
          <w:p w14:paraId="0A8B26A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NAI</w:t>
            </w:r>
          </w:p>
        </w:tc>
        <w:tc>
          <w:tcPr>
            <w:tcW w:w="1276" w:type="dxa"/>
            <w:shd w:val="clear" w:color="auto" w:fill="auto"/>
          </w:tcPr>
          <w:p w14:paraId="1757C99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DDD5A4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BD1C57" w14:paraId="1ADF1CC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C91D231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2.8</w:t>
            </w:r>
          </w:p>
        </w:tc>
        <w:tc>
          <w:tcPr>
            <w:tcW w:w="3969" w:type="dxa"/>
            <w:shd w:val="clear" w:color="auto" w:fill="auto"/>
            <w:hideMark/>
          </w:tcPr>
          <w:p w14:paraId="213974E6" w14:textId="77777777" w:rsidR="009A49AD" w:rsidRPr="009A49AD" w:rsidRDefault="00EC5104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Ο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ίσθιες</w:t>
            </w:r>
            <w:r>
              <w:rPr>
                <w:rFonts w:eastAsia="Times"/>
                <w:lang w:eastAsia="el-GR"/>
              </w:rPr>
              <w:t xml:space="preserve"> </w:t>
            </w:r>
            <w:r w:rsidR="009A49AD" w:rsidRPr="009A49AD">
              <w:rPr>
                <w:rFonts w:eastAsia="Times"/>
                <w:lang w:val="el-GR" w:eastAsia="el-GR"/>
              </w:rPr>
              <w:t>υ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 xml:space="preserve">οδοχές </w:t>
            </w:r>
            <w:r w:rsidR="009A49AD" w:rsidRPr="009A49AD">
              <w:rPr>
                <w:rFonts w:eastAsia="Times" w:cs="Arial"/>
                <w:lang w:val="el-GR" w:eastAsia="el-GR"/>
              </w:rPr>
              <w:t xml:space="preserve">USB </w:t>
            </w:r>
            <w:r w:rsidR="009A49AD" w:rsidRPr="009A49AD">
              <w:rPr>
                <w:rFonts w:eastAsia="Times"/>
                <w:lang w:val="el-GR" w:eastAsia="el-GR"/>
              </w:rPr>
              <w:t>υ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οδοχές</w:t>
            </w:r>
          </w:p>
        </w:tc>
        <w:tc>
          <w:tcPr>
            <w:tcW w:w="1417" w:type="dxa"/>
            <w:shd w:val="clear" w:color="auto" w:fill="auto"/>
            <w:hideMark/>
          </w:tcPr>
          <w:p w14:paraId="34465FE4" w14:textId="5F350DD4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2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3.0</w:t>
            </w:r>
          </w:p>
          <w:p w14:paraId="0AD97A7C" w14:textId="11605EAD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4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2.0</w:t>
            </w:r>
          </w:p>
          <w:p w14:paraId="543C938E" w14:textId="391CD276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RJ</w:t>
            </w:r>
            <w:r w:rsidRPr="009A49AD">
              <w:rPr>
                <w:rFonts w:eastAsia="Times" w:cs="Arial"/>
                <w:lang w:val="el-GR" w:eastAsia="el-GR"/>
              </w:rPr>
              <w:t>-45</w:t>
            </w:r>
          </w:p>
          <w:p w14:paraId="32F58461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3F51BD" w:rsidRPr="007A257A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3F51BD"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/>
                <w:lang w:val="el-GR" w:eastAsia="el-GR"/>
              </w:rPr>
              <w:t>ισόδου</w:t>
            </w:r>
            <w:r w:rsidR="003F51BD" w:rsidRPr="007A257A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ήχου</w:t>
            </w:r>
          </w:p>
          <w:p w14:paraId="0FE45642" w14:textId="207C64D5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3C21F7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3F51BD"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/>
                <w:lang w:val="el-GR" w:eastAsia="el-GR"/>
              </w:rPr>
              <w:t>ξόδου</w:t>
            </w:r>
            <w:r w:rsidR="003F51BD" w:rsidRPr="007A257A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ήχου</w:t>
            </w:r>
          </w:p>
        </w:tc>
        <w:tc>
          <w:tcPr>
            <w:tcW w:w="1276" w:type="dxa"/>
            <w:shd w:val="clear" w:color="auto" w:fill="auto"/>
          </w:tcPr>
          <w:p w14:paraId="45CDCD5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34C22C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27C40CA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C5F30F7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2.9</w:t>
            </w:r>
          </w:p>
        </w:tc>
        <w:tc>
          <w:tcPr>
            <w:tcW w:w="3969" w:type="dxa"/>
            <w:shd w:val="clear" w:color="auto" w:fill="auto"/>
            <w:hideMark/>
          </w:tcPr>
          <w:p w14:paraId="6AE6798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 w:cs="Arial"/>
                <w:lang w:eastAsia="el-GR"/>
              </w:rPr>
              <w:t>PCIex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16 </w:t>
            </w:r>
          </w:p>
        </w:tc>
        <w:tc>
          <w:tcPr>
            <w:tcW w:w="1417" w:type="dxa"/>
            <w:shd w:val="clear" w:color="auto" w:fill="auto"/>
            <w:hideMark/>
          </w:tcPr>
          <w:p w14:paraId="26D1FF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</w:t>
            </w:r>
          </w:p>
        </w:tc>
        <w:tc>
          <w:tcPr>
            <w:tcW w:w="1276" w:type="dxa"/>
            <w:shd w:val="clear" w:color="auto" w:fill="auto"/>
          </w:tcPr>
          <w:p w14:paraId="6154CC2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D286A2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03C4714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53CE6630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2.10</w:t>
            </w:r>
          </w:p>
        </w:tc>
        <w:tc>
          <w:tcPr>
            <w:tcW w:w="3969" w:type="dxa"/>
            <w:shd w:val="clear" w:color="auto" w:fill="auto"/>
            <w:hideMark/>
          </w:tcPr>
          <w:p w14:paraId="3033335A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 w:cs="Arial"/>
                <w:lang w:eastAsia="el-GR"/>
              </w:rPr>
              <w:t>PCIex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hideMark/>
          </w:tcPr>
          <w:p w14:paraId="3745DD7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</w:t>
            </w:r>
          </w:p>
        </w:tc>
        <w:tc>
          <w:tcPr>
            <w:tcW w:w="1276" w:type="dxa"/>
            <w:shd w:val="clear" w:color="auto" w:fill="auto"/>
          </w:tcPr>
          <w:p w14:paraId="0E4DC29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82E388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8C83307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37F732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6B7265E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Κύρια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Μνήμη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(RAM)</w:t>
            </w:r>
          </w:p>
        </w:tc>
        <w:tc>
          <w:tcPr>
            <w:tcW w:w="1417" w:type="dxa"/>
            <w:shd w:val="clear" w:color="auto" w:fill="D9D9D9"/>
          </w:tcPr>
          <w:p w14:paraId="1EBD48D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EA0DAE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5BFA34C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0506B3B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35A60D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2.11</w:t>
            </w:r>
          </w:p>
        </w:tc>
        <w:tc>
          <w:tcPr>
            <w:tcW w:w="3969" w:type="dxa"/>
            <w:shd w:val="clear" w:color="auto" w:fill="auto"/>
            <w:hideMark/>
          </w:tcPr>
          <w:p w14:paraId="5D430FD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Μέγεθος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ροσφερόμενης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(GB).</w:t>
            </w:r>
          </w:p>
        </w:tc>
        <w:tc>
          <w:tcPr>
            <w:tcW w:w="1417" w:type="dxa"/>
            <w:shd w:val="clear" w:color="auto" w:fill="auto"/>
            <w:hideMark/>
          </w:tcPr>
          <w:p w14:paraId="70C4B51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311367">
              <w:rPr>
                <w:rFonts w:eastAsia="Times" w:cs="Arial"/>
                <w:lang w:val="el-GR" w:eastAsia="el-GR"/>
              </w:rPr>
              <w:t>≥ 8</w:t>
            </w:r>
          </w:p>
        </w:tc>
        <w:tc>
          <w:tcPr>
            <w:tcW w:w="1276" w:type="dxa"/>
            <w:shd w:val="clear" w:color="auto" w:fill="auto"/>
          </w:tcPr>
          <w:p w14:paraId="45639CA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97D8B2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4BAD06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82E66E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2.12</w:t>
            </w:r>
          </w:p>
        </w:tc>
        <w:tc>
          <w:tcPr>
            <w:tcW w:w="3969" w:type="dxa"/>
            <w:shd w:val="clear" w:color="auto" w:fill="auto"/>
            <w:hideMark/>
          </w:tcPr>
          <w:p w14:paraId="172EE67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Μέγεθος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μέγιστης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οστηριζόμενης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GB</w:t>
            </w:r>
          </w:p>
        </w:tc>
        <w:tc>
          <w:tcPr>
            <w:tcW w:w="1417" w:type="dxa"/>
            <w:shd w:val="clear" w:color="auto" w:fill="auto"/>
            <w:hideMark/>
          </w:tcPr>
          <w:p w14:paraId="7D4D3C9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719B436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023492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C4B5AF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DD930A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2.13</w:t>
            </w:r>
          </w:p>
        </w:tc>
        <w:tc>
          <w:tcPr>
            <w:tcW w:w="3969" w:type="dxa"/>
            <w:shd w:val="clear" w:color="auto" w:fill="auto"/>
            <w:hideMark/>
          </w:tcPr>
          <w:p w14:paraId="502CEDB5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Τεχνολογία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DDR4 </w:t>
            </w:r>
            <w:r w:rsidRPr="009A49AD">
              <w:rPr>
                <w:rFonts w:eastAsia="Times"/>
                <w:lang w:val="el-GR" w:eastAsia="el-GR"/>
              </w:rPr>
              <w:t>ή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ανώτερη</w:t>
            </w:r>
          </w:p>
        </w:tc>
        <w:tc>
          <w:tcPr>
            <w:tcW w:w="1417" w:type="dxa"/>
            <w:shd w:val="clear" w:color="auto" w:fill="auto"/>
            <w:hideMark/>
          </w:tcPr>
          <w:p w14:paraId="66A80D9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81D8B8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07FA78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35BDC8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1EE471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2.14</w:t>
            </w:r>
          </w:p>
        </w:tc>
        <w:tc>
          <w:tcPr>
            <w:tcW w:w="3969" w:type="dxa"/>
            <w:shd w:val="clear" w:color="auto" w:fill="auto"/>
            <w:hideMark/>
          </w:tcPr>
          <w:p w14:paraId="1D295475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DIMM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slots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5599DAF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</w:t>
            </w:r>
          </w:p>
        </w:tc>
        <w:tc>
          <w:tcPr>
            <w:tcW w:w="1276" w:type="dxa"/>
            <w:shd w:val="clear" w:color="auto" w:fill="auto"/>
          </w:tcPr>
          <w:p w14:paraId="0A71A34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492809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062647" w14:paraId="504EA562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3626E475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0D171AB3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Σκληρός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Δίσκος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Ελεγκτής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δίσκου</w:t>
            </w:r>
          </w:p>
        </w:tc>
        <w:tc>
          <w:tcPr>
            <w:tcW w:w="1417" w:type="dxa"/>
            <w:shd w:val="clear" w:color="auto" w:fill="D9D9D9"/>
          </w:tcPr>
          <w:p w14:paraId="4A67EF5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10568E5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39E707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74A400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42B73F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2.15</w:t>
            </w:r>
          </w:p>
        </w:tc>
        <w:tc>
          <w:tcPr>
            <w:tcW w:w="3969" w:type="dxa"/>
            <w:shd w:val="clear" w:color="auto" w:fill="auto"/>
            <w:hideMark/>
          </w:tcPr>
          <w:p w14:paraId="420DDDD8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Χωρητικότητα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σκληρού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δίσκου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σε</w:t>
            </w:r>
            <w:r w:rsidRPr="009A49AD">
              <w:rPr>
                <w:rFonts w:eastAsia="Times" w:cs="Arial"/>
                <w:lang w:val="el-GR" w:eastAsia="el-GR"/>
              </w:rPr>
              <w:t xml:space="preserve"> GB)</w:t>
            </w:r>
          </w:p>
        </w:tc>
        <w:tc>
          <w:tcPr>
            <w:tcW w:w="1417" w:type="dxa"/>
            <w:shd w:val="clear" w:color="auto" w:fill="auto"/>
            <w:hideMark/>
          </w:tcPr>
          <w:p w14:paraId="29048A00" w14:textId="77777777" w:rsid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500</w:t>
            </w:r>
            <w:r w:rsidR="00FD6760">
              <w:rPr>
                <w:lang w:val="el-GR"/>
              </w:rPr>
              <w:t>(</w:t>
            </w:r>
            <w:r w:rsidR="00FD6760" w:rsidRPr="00FD6760">
              <w:rPr>
                <w:rFonts w:eastAsia="Times" w:cs="Arial"/>
                <w:lang w:eastAsia="el-GR"/>
              </w:rPr>
              <w:t>SATA HDD</w:t>
            </w:r>
            <w:r w:rsidR="00FD6760">
              <w:rPr>
                <w:rFonts w:eastAsia="Times" w:cs="Arial"/>
                <w:lang w:val="el-GR" w:eastAsia="el-GR"/>
              </w:rPr>
              <w:t xml:space="preserve">) ή </w:t>
            </w:r>
          </w:p>
          <w:p w14:paraId="2E2EF65F" w14:textId="77777777" w:rsidR="00FD6760" w:rsidRPr="00FD6760" w:rsidRDefault="00FD6760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</w:t>
            </w:r>
            <w:r>
              <w:rPr>
                <w:rFonts w:eastAsia="Times" w:cs="Arial"/>
                <w:lang w:val="el-GR" w:eastAsia="el-GR"/>
              </w:rPr>
              <w:t xml:space="preserve"> 250 (</w:t>
            </w:r>
            <w:r w:rsidRPr="00FD6760">
              <w:rPr>
                <w:rFonts w:eastAsia="Times" w:cs="Arial"/>
                <w:lang w:val="el-GR" w:eastAsia="el-GR"/>
              </w:rPr>
              <w:t>SSD</w:t>
            </w:r>
            <w:r>
              <w:rPr>
                <w:rFonts w:eastAsia="Times" w:cs="Arial"/>
                <w:lang w:val="el-GR" w:eastAsia="el-GR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AAE623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EFAD1A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41CCE8D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6686005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lastRenderedPageBreak/>
              <w:t>2.16</w:t>
            </w:r>
          </w:p>
        </w:tc>
        <w:tc>
          <w:tcPr>
            <w:tcW w:w="3969" w:type="dxa"/>
            <w:shd w:val="clear" w:color="auto" w:fill="auto"/>
            <w:hideMark/>
          </w:tcPr>
          <w:p w14:paraId="3DC8CAC0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Σκληρού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Δίσκου</w:t>
            </w:r>
          </w:p>
        </w:tc>
        <w:tc>
          <w:tcPr>
            <w:tcW w:w="1417" w:type="dxa"/>
            <w:shd w:val="clear" w:color="auto" w:fill="auto"/>
            <w:hideMark/>
          </w:tcPr>
          <w:p w14:paraId="5B16EEDB" w14:textId="77777777" w:rsidR="009A49AD" w:rsidRPr="009A49AD" w:rsidRDefault="009A49AD" w:rsidP="00FD6760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 xml:space="preserve">SATA HDD </w:t>
            </w:r>
            <w:r w:rsidRPr="00FD6760">
              <w:rPr>
                <w:rFonts w:eastAsia="Times" w:cs="Arial"/>
                <w:lang w:val="el-GR" w:eastAsia="el-GR"/>
              </w:rPr>
              <w:t>ή</w:t>
            </w:r>
            <w:r w:rsidRPr="00FD6760">
              <w:rPr>
                <w:rFonts w:eastAsia="Times" w:cs="Arial"/>
                <w:lang w:eastAsia="el-GR"/>
              </w:rPr>
              <w:t xml:space="preserve"> SSD </w:t>
            </w:r>
          </w:p>
        </w:tc>
        <w:tc>
          <w:tcPr>
            <w:tcW w:w="1276" w:type="dxa"/>
            <w:shd w:val="clear" w:color="auto" w:fill="auto"/>
          </w:tcPr>
          <w:p w14:paraId="19D62FD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8F6DEC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2E63148E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D0E09B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4E97FB30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Κάρτα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Γραφικών</w:t>
            </w:r>
          </w:p>
        </w:tc>
        <w:tc>
          <w:tcPr>
            <w:tcW w:w="1417" w:type="dxa"/>
            <w:shd w:val="clear" w:color="auto" w:fill="D9D9D9"/>
          </w:tcPr>
          <w:p w14:paraId="378C396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1982090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2CA0C2E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7305BA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A185B3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2.17</w:t>
            </w:r>
          </w:p>
        </w:tc>
        <w:tc>
          <w:tcPr>
            <w:tcW w:w="3969" w:type="dxa"/>
            <w:shd w:val="clear" w:color="auto" w:fill="auto"/>
            <w:hideMark/>
          </w:tcPr>
          <w:p w14:paraId="0370E9D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Ενσωματωμένη</w:t>
            </w:r>
          </w:p>
        </w:tc>
        <w:tc>
          <w:tcPr>
            <w:tcW w:w="1417" w:type="dxa"/>
            <w:shd w:val="clear" w:color="auto" w:fill="auto"/>
            <w:hideMark/>
          </w:tcPr>
          <w:p w14:paraId="1DC8675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2C30C328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5BB8D8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C469B6B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5386A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2.18</w:t>
            </w:r>
          </w:p>
        </w:tc>
        <w:tc>
          <w:tcPr>
            <w:tcW w:w="3969" w:type="dxa"/>
            <w:shd w:val="clear" w:color="auto" w:fill="auto"/>
            <w:hideMark/>
          </w:tcPr>
          <w:p w14:paraId="206944C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Έξοδοι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γραφικών</w:t>
            </w:r>
            <w:r w:rsidRPr="009A49AD">
              <w:rPr>
                <w:rFonts w:eastAsia="Times" w:cs="Arial"/>
                <w:lang w:val="el-GR" w:eastAsia="el-GR"/>
              </w:rPr>
              <w:t xml:space="preserve">: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EC5104" w:rsidRPr="00EC5104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HDMI</w:t>
            </w:r>
            <w:r w:rsidRPr="009A49AD">
              <w:rPr>
                <w:rFonts w:eastAsia="Times" w:cs="Arial"/>
                <w:lang w:val="el-GR" w:eastAsia="el-GR"/>
              </w:rPr>
              <w:t xml:space="preserve">&amp;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EC5104" w:rsidRPr="00EC5104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VGA</w:t>
            </w:r>
          </w:p>
        </w:tc>
        <w:tc>
          <w:tcPr>
            <w:tcW w:w="1417" w:type="dxa"/>
            <w:shd w:val="clear" w:color="auto" w:fill="auto"/>
            <w:hideMark/>
          </w:tcPr>
          <w:p w14:paraId="0181717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DEAF23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95C12B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B601334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3BC546C4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A38A073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Ο</w:t>
            </w:r>
            <w:r w:rsidRPr="009A49AD">
              <w:rPr>
                <w:rFonts w:eastAsia="Times" w:cs="Times"/>
                <w:b/>
                <w:lang w:val="el-GR" w:eastAsia="el-GR"/>
              </w:rPr>
              <w:t>π</w:t>
            </w:r>
            <w:r w:rsidRPr="009A49AD">
              <w:rPr>
                <w:rFonts w:eastAsia="Times"/>
                <w:b/>
                <w:lang w:val="el-GR" w:eastAsia="el-GR"/>
              </w:rPr>
              <w:t>τικό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μέσο</w:t>
            </w:r>
          </w:p>
        </w:tc>
        <w:tc>
          <w:tcPr>
            <w:tcW w:w="1417" w:type="dxa"/>
            <w:shd w:val="clear" w:color="auto" w:fill="D9D9D9"/>
          </w:tcPr>
          <w:p w14:paraId="09702E0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FA36D2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2B9E84F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54FE18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FCDAE6C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2.19</w:t>
            </w:r>
          </w:p>
        </w:tc>
        <w:tc>
          <w:tcPr>
            <w:tcW w:w="3969" w:type="dxa"/>
            <w:shd w:val="clear" w:color="auto" w:fill="auto"/>
            <w:hideMark/>
          </w:tcPr>
          <w:p w14:paraId="00A93AE2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/>
                <w:lang w:val="el-GR" w:eastAsia="el-GR"/>
              </w:rPr>
              <w:t>Εσωτ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EC5104" w:rsidRPr="009A49AD">
              <w:rPr>
                <w:rFonts w:eastAsia="Times"/>
                <w:lang w:val="el-GR" w:eastAsia="el-GR"/>
              </w:rPr>
              <w:t>Σ</w:t>
            </w:r>
            <w:r w:rsidRPr="009A49AD">
              <w:rPr>
                <w:rFonts w:eastAsia="Times"/>
                <w:lang w:val="el-GR" w:eastAsia="el-GR"/>
              </w:rPr>
              <w:t>υσκευή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ανάγνωσης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εγγραφής</w:t>
            </w:r>
            <w:r w:rsidRPr="009A49AD">
              <w:rPr>
                <w:rFonts w:eastAsia="Times" w:cs="Arial"/>
                <w:lang w:val="el-GR" w:eastAsia="el-GR"/>
              </w:rPr>
              <w:t xml:space="preserve"> CD/DVD</w:t>
            </w:r>
          </w:p>
        </w:tc>
        <w:tc>
          <w:tcPr>
            <w:tcW w:w="1417" w:type="dxa"/>
            <w:shd w:val="clear" w:color="auto" w:fill="auto"/>
            <w:hideMark/>
          </w:tcPr>
          <w:p w14:paraId="774494D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1D0DEFE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B9CF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0776D5E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48AC7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3B2327E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Τροφοδοτικό</w:t>
            </w:r>
          </w:p>
        </w:tc>
        <w:tc>
          <w:tcPr>
            <w:tcW w:w="1417" w:type="dxa"/>
            <w:shd w:val="clear" w:color="auto" w:fill="D9D9D9"/>
          </w:tcPr>
          <w:p w14:paraId="4EBDC97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61E6B53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AC2064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52A3B50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0AB82F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2.20</w:t>
            </w:r>
          </w:p>
        </w:tc>
        <w:tc>
          <w:tcPr>
            <w:tcW w:w="3969" w:type="dxa"/>
            <w:shd w:val="clear" w:color="auto" w:fill="auto"/>
            <w:hideMark/>
          </w:tcPr>
          <w:p w14:paraId="7ECD2DE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Ισχύς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τροφοδοτικού</w:t>
            </w:r>
          </w:p>
        </w:tc>
        <w:tc>
          <w:tcPr>
            <w:tcW w:w="1417" w:type="dxa"/>
            <w:shd w:val="clear" w:color="auto" w:fill="auto"/>
            <w:hideMark/>
          </w:tcPr>
          <w:p w14:paraId="2067CD6B" w14:textId="77777777" w:rsidR="009A49AD" w:rsidRPr="009A49AD" w:rsidRDefault="009A49AD" w:rsidP="009A49AD">
            <w:pPr>
              <w:widowControl/>
              <w:autoSpaceDE/>
              <w:autoSpaceDN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Calibri"/>
                <w:lang w:val="el-GR" w:eastAsia="el-GR"/>
              </w:rPr>
              <w:t>≥</w:t>
            </w:r>
            <w:r w:rsidRPr="009A49AD">
              <w:rPr>
                <w:rFonts w:eastAsia="Times" w:cs="Arial"/>
                <w:lang w:val="el-GR" w:eastAsia="el-GR"/>
              </w:rPr>
              <w:t>180 W</w:t>
            </w:r>
          </w:p>
        </w:tc>
        <w:tc>
          <w:tcPr>
            <w:tcW w:w="1276" w:type="dxa"/>
            <w:shd w:val="clear" w:color="auto" w:fill="auto"/>
          </w:tcPr>
          <w:p w14:paraId="4940402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0E9566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6EDFC7D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D63EB8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2D4FD07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Πληκτρολόγιο</w:t>
            </w:r>
          </w:p>
        </w:tc>
        <w:tc>
          <w:tcPr>
            <w:tcW w:w="1417" w:type="dxa"/>
            <w:shd w:val="clear" w:color="auto" w:fill="D9D9D9"/>
          </w:tcPr>
          <w:p w14:paraId="69FE570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D5C84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4142B38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F754A7E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62FC14F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2.21</w:t>
            </w:r>
          </w:p>
        </w:tc>
        <w:tc>
          <w:tcPr>
            <w:tcW w:w="3969" w:type="dxa"/>
            <w:shd w:val="clear" w:color="auto" w:fill="auto"/>
            <w:hideMark/>
          </w:tcPr>
          <w:p w14:paraId="7BBCFB2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Ενσύρματο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ληκτρολόγιο</w:t>
            </w:r>
            <w:r w:rsidRPr="009A49AD">
              <w:rPr>
                <w:rFonts w:eastAsia="Times" w:cs="Arial"/>
                <w:lang w:val="el-GR" w:eastAsia="el-GR"/>
              </w:rPr>
              <w:t xml:space="preserve"> USB</w:t>
            </w:r>
          </w:p>
        </w:tc>
        <w:tc>
          <w:tcPr>
            <w:tcW w:w="1417" w:type="dxa"/>
            <w:shd w:val="clear" w:color="auto" w:fill="auto"/>
            <w:hideMark/>
          </w:tcPr>
          <w:p w14:paraId="1BFB120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09F080A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A851B4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B3B2F5D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1B77E5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777B7A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Ποντίκι</w:t>
            </w:r>
          </w:p>
        </w:tc>
        <w:tc>
          <w:tcPr>
            <w:tcW w:w="1417" w:type="dxa"/>
            <w:shd w:val="clear" w:color="auto" w:fill="D9D9D9"/>
          </w:tcPr>
          <w:p w14:paraId="66CCB9B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6FE531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75C7560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524D705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894FC3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2.22</w:t>
            </w:r>
          </w:p>
        </w:tc>
        <w:tc>
          <w:tcPr>
            <w:tcW w:w="3969" w:type="dxa"/>
            <w:shd w:val="clear" w:color="auto" w:fill="auto"/>
            <w:hideMark/>
          </w:tcPr>
          <w:p w14:paraId="769DC14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Ενσύρματο ποντίκι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ου</w:t>
            </w:r>
            <w:r w:rsidRPr="009A49AD">
              <w:rPr>
                <w:rFonts w:eastAsia="Times" w:cs="Arial"/>
                <w:lang w:val="el-GR" w:eastAsia="el-GR"/>
              </w:rPr>
              <w:t xml:space="preserve"> USB</w:t>
            </w:r>
          </w:p>
        </w:tc>
        <w:tc>
          <w:tcPr>
            <w:tcW w:w="1417" w:type="dxa"/>
            <w:shd w:val="clear" w:color="auto" w:fill="auto"/>
            <w:hideMark/>
          </w:tcPr>
          <w:p w14:paraId="1D0D54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23652A2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7B10233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7ABBE46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1599808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452A541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Λογισμικά</w:t>
            </w:r>
          </w:p>
        </w:tc>
        <w:tc>
          <w:tcPr>
            <w:tcW w:w="1417" w:type="dxa"/>
            <w:shd w:val="clear" w:color="auto" w:fill="D9D9D9"/>
          </w:tcPr>
          <w:p w14:paraId="03E96A8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CA9556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773F04E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18C1107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2AF71A7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2.23</w:t>
            </w:r>
          </w:p>
        </w:tc>
        <w:tc>
          <w:tcPr>
            <w:tcW w:w="3969" w:type="dxa"/>
            <w:shd w:val="clear" w:color="auto" w:fill="auto"/>
            <w:hideMark/>
          </w:tcPr>
          <w:p w14:paraId="3FA7CE90" w14:textId="77777777" w:rsidR="009A49AD" w:rsidRPr="009A49AD" w:rsidRDefault="009A49AD" w:rsidP="007F5AE9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proofErr w:type="spellStart"/>
            <w:r w:rsidRPr="009A49AD">
              <w:rPr>
                <w:rFonts w:eastAsia="Times"/>
                <w:lang w:val="el-GR" w:eastAsia="el-GR"/>
              </w:rPr>
              <w:t>Προεγκατεστημένο</w:t>
            </w:r>
            <w:proofErr w:type="spellEnd"/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λειτουργικό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σύστημα</w:t>
            </w:r>
          </w:p>
        </w:tc>
        <w:tc>
          <w:tcPr>
            <w:tcW w:w="1417" w:type="dxa"/>
            <w:shd w:val="clear" w:color="auto" w:fill="auto"/>
            <w:hideMark/>
          </w:tcPr>
          <w:p w14:paraId="23AC3B50" w14:textId="0DDF4FE4" w:rsidR="009A49AD" w:rsidRPr="00C11498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Windows 10 Pro 64bit</w:t>
            </w:r>
            <w:r w:rsidR="00C11498">
              <w:rPr>
                <w:rFonts w:eastAsia="Times" w:cs="Arial"/>
                <w:lang w:eastAsia="el-GR"/>
              </w:rPr>
              <w:t xml:space="preserve"> </w:t>
            </w:r>
            <w:r w:rsidR="00C11498">
              <w:rPr>
                <w:rFonts w:eastAsia="Times" w:cs="Arial"/>
                <w:lang w:val="el-GR" w:eastAsia="el-GR"/>
              </w:rPr>
              <w:t>ή</w:t>
            </w:r>
            <w:r w:rsidR="00C11498" w:rsidRPr="00C11498">
              <w:rPr>
                <w:rFonts w:eastAsia="Times" w:cs="Arial"/>
                <w:lang w:eastAsia="el-GR"/>
              </w:rPr>
              <w:t xml:space="preserve"> </w:t>
            </w:r>
            <w:r w:rsidR="00C11498">
              <w:rPr>
                <w:rFonts w:eastAsia="Times" w:cs="Arial"/>
                <w:lang w:val="el-GR" w:eastAsia="el-GR"/>
              </w:rPr>
              <w:t>ισοδύναμο</w:t>
            </w:r>
          </w:p>
        </w:tc>
        <w:tc>
          <w:tcPr>
            <w:tcW w:w="1276" w:type="dxa"/>
            <w:shd w:val="clear" w:color="auto" w:fill="auto"/>
          </w:tcPr>
          <w:p w14:paraId="216C2D1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E0B0B6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144F83A0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41A05DF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3.</w:t>
            </w:r>
          </w:p>
        </w:tc>
        <w:tc>
          <w:tcPr>
            <w:tcW w:w="3969" w:type="dxa"/>
            <w:shd w:val="clear" w:color="auto" w:fill="D9D9D9"/>
            <w:hideMark/>
          </w:tcPr>
          <w:p w14:paraId="4042DA27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Οθόνη</w:t>
            </w:r>
          </w:p>
        </w:tc>
        <w:tc>
          <w:tcPr>
            <w:tcW w:w="1417" w:type="dxa"/>
            <w:shd w:val="clear" w:color="auto" w:fill="D9D9D9"/>
          </w:tcPr>
          <w:p w14:paraId="5FB7CDD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96018A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69F9CC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3BB6D0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9793D1C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3.1</w:t>
            </w:r>
          </w:p>
        </w:tc>
        <w:tc>
          <w:tcPr>
            <w:tcW w:w="3969" w:type="dxa"/>
            <w:shd w:val="clear" w:color="auto" w:fill="auto"/>
            <w:hideMark/>
          </w:tcPr>
          <w:p w14:paraId="4B2A268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eastAsia="el-GR"/>
              </w:rPr>
              <w:t>M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έγεθος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2B15BEB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21.5</w:t>
            </w:r>
          </w:p>
        </w:tc>
        <w:tc>
          <w:tcPr>
            <w:tcW w:w="1276" w:type="dxa"/>
            <w:shd w:val="clear" w:color="auto" w:fill="auto"/>
          </w:tcPr>
          <w:p w14:paraId="7C428E5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05B258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4433E4" w14:paraId="1F950E5E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2851ABB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6035319E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Διασυνδέσεις</w:t>
            </w:r>
          </w:p>
        </w:tc>
        <w:tc>
          <w:tcPr>
            <w:tcW w:w="1417" w:type="dxa"/>
            <w:shd w:val="clear" w:color="auto" w:fill="auto"/>
          </w:tcPr>
          <w:p w14:paraId="73BD65B1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B6891">
              <w:rPr>
                <w:rFonts w:eastAsia="Times" w:cs="Arial"/>
                <w:lang w:eastAsia="el-GR"/>
              </w:rPr>
              <w:t>≥ 1xVGA</w:t>
            </w:r>
          </w:p>
          <w:p w14:paraId="43F33BB3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B6891">
              <w:rPr>
                <w:rFonts w:eastAsia="Times" w:cs="Arial"/>
                <w:lang w:eastAsia="el-GR"/>
              </w:rPr>
              <w:t>≥ 1xDisplay port or ≥1xHDMI</w:t>
            </w:r>
          </w:p>
        </w:tc>
        <w:tc>
          <w:tcPr>
            <w:tcW w:w="1276" w:type="dxa"/>
            <w:shd w:val="clear" w:color="auto" w:fill="auto"/>
          </w:tcPr>
          <w:p w14:paraId="65461A5E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D6E67E8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191A715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3454F2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14:paraId="39F68D90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Pixel</w:t>
            </w:r>
            <w:r w:rsidR="00EC5104">
              <w:rPr>
                <w:rFonts w:eastAsia="Times" w:cs="Arial"/>
                <w:lang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 xml:space="preserve"> Pitch</w:t>
            </w:r>
          </w:p>
        </w:tc>
        <w:tc>
          <w:tcPr>
            <w:tcW w:w="1417" w:type="dxa"/>
            <w:shd w:val="clear" w:color="auto" w:fill="auto"/>
          </w:tcPr>
          <w:p w14:paraId="42A18F6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≤</w:t>
            </w:r>
            <w:r w:rsidRPr="009A49AD">
              <w:rPr>
                <w:rFonts w:eastAsia="Times" w:cs="Arial"/>
                <w:lang w:eastAsia="el-GR"/>
              </w:rPr>
              <w:t xml:space="preserve"> 0.248 x 2.248 mm</w:t>
            </w:r>
          </w:p>
        </w:tc>
        <w:tc>
          <w:tcPr>
            <w:tcW w:w="1276" w:type="dxa"/>
            <w:shd w:val="clear" w:color="auto" w:fill="auto"/>
          </w:tcPr>
          <w:p w14:paraId="4B071DD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B10762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5866123B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7BC3C6A3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14:paraId="20A85EB7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 xml:space="preserve">Aspect </w:t>
            </w:r>
            <w:r w:rsidR="00EC5104">
              <w:rPr>
                <w:rFonts w:eastAsia="Times" w:cs="Arial"/>
                <w:lang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Ratio</w:t>
            </w:r>
          </w:p>
        </w:tc>
        <w:tc>
          <w:tcPr>
            <w:tcW w:w="1417" w:type="dxa"/>
            <w:shd w:val="clear" w:color="auto" w:fill="auto"/>
          </w:tcPr>
          <w:p w14:paraId="764663E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16:9</w:t>
            </w:r>
          </w:p>
        </w:tc>
        <w:tc>
          <w:tcPr>
            <w:tcW w:w="1276" w:type="dxa"/>
            <w:shd w:val="clear" w:color="auto" w:fill="auto"/>
          </w:tcPr>
          <w:p w14:paraId="057465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D77CFA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314A6961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5ED65618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14:paraId="5FB1CFCD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Μοντέρνα" w:cs="Arial"/>
                <w:color w:val="000000"/>
                <w:shd w:val="clear" w:color="auto" w:fill="FFFFFF"/>
                <w:lang w:val="en-GB" w:eastAsia="el-GR"/>
              </w:rPr>
              <w:t>Contrast ratio</w:t>
            </w:r>
          </w:p>
        </w:tc>
        <w:tc>
          <w:tcPr>
            <w:tcW w:w="1417" w:type="dxa"/>
            <w:shd w:val="clear" w:color="auto" w:fill="auto"/>
          </w:tcPr>
          <w:p w14:paraId="437DD9B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≥ 3000:1 static</w:t>
            </w:r>
          </w:p>
          <w:p w14:paraId="4E153C8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≥ 5000000:1 dynamic</w:t>
            </w:r>
          </w:p>
        </w:tc>
        <w:tc>
          <w:tcPr>
            <w:tcW w:w="1276" w:type="dxa"/>
            <w:shd w:val="clear" w:color="auto" w:fill="auto"/>
          </w:tcPr>
          <w:p w14:paraId="1FC10A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BCDCD5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803C13" w:rsidRPr="009A49AD" w14:paraId="6B959A30" w14:textId="77777777" w:rsidTr="006337E3">
        <w:trPr>
          <w:jc w:val="center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0EB9769F" w14:textId="77777777" w:rsidR="00803C13" w:rsidRPr="009A49AD" w:rsidRDefault="00803C13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3.6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7C087711" w14:textId="77777777" w:rsidR="00803C13" w:rsidRPr="009A49AD" w:rsidRDefault="00803C13" w:rsidP="00DB585C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Γωνία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θέασης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κάθετα</w:t>
            </w:r>
            <w:r w:rsidRPr="009A49AD">
              <w:rPr>
                <w:rFonts w:eastAsia="Times" w:cs="Arial"/>
                <w:lang w:val="el-GR" w:eastAsia="el-GR"/>
              </w:rPr>
              <w:t xml:space="preserve"> / </w:t>
            </w:r>
            <w:r w:rsidRPr="009A49AD">
              <w:rPr>
                <w:rFonts w:eastAsia="Times"/>
                <w:lang w:val="el-GR" w:eastAsia="el-GR"/>
              </w:rPr>
              <w:t>οριζόντια</w:t>
            </w:r>
            <w:r w:rsidRPr="009A49AD">
              <w:rPr>
                <w:rFonts w:eastAsia="Times" w:cs="Arial"/>
                <w:lang w:val="el-GR" w:eastAsia="el-GR"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6BCCC80D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178</w:t>
            </w:r>
            <w:r w:rsidRPr="009A49AD">
              <w:rPr>
                <w:rFonts w:eastAsia="Times" w:cs="Arial"/>
                <w:vertAlign w:val="superscript"/>
                <w:lang w:val="el-GR" w:eastAsia="el-GR"/>
              </w:rPr>
              <w:t>0</w:t>
            </w:r>
            <w:r w:rsidRPr="009A49AD">
              <w:rPr>
                <w:rFonts w:eastAsia="Times" w:cs="Arial"/>
                <w:lang w:val="el-GR" w:eastAsia="el-GR"/>
              </w:rPr>
              <w:t>/178</w:t>
            </w:r>
            <w:r w:rsidRPr="009A49AD">
              <w:rPr>
                <w:rFonts w:eastAsia="Times" w:cs="Arial"/>
                <w:vertAlign w:val="superscript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2A2384BF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FA86E20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</w:tbl>
    <w:p w14:paraId="65491819" w14:textId="77777777" w:rsidR="00BF2735" w:rsidRDefault="00BF2735">
      <w:pPr>
        <w:pStyle w:val="a3"/>
        <w:ind w:left="0"/>
        <w:rPr>
          <w:rFonts w:asciiTheme="minorHAnsi" w:hAnsiTheme="minorHAnsi"/>
          <w:b/>
          <w:sz w:val="20"/>
        </w:rPr>
      </w:pPr>
    </w:p>
    <w:p w14:paraId="402E703E" w14:textId="77777777" w:rsidR="00BF2735" w:rsidRDefault="00BF2735">
      <w:pPr>
        <w:pStyle w:val="a3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418"/>
        <w:gridCol w:w="1417"/>
      </w:tblGrid>
      <w:tr w:rsidR="001F45ED" w:rsidRPr="00DE130D" w14:paraId="6F112E32" w14:textId="77777777" w:rsidTr="006337E3">
        <w:trPr>
          <w:trHeight w:val="680"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  <w:hideMark/>
          </w:tcPr>
          <w:p w14:paraId="5094C959" w14:textId="77777777" w:rsidR="001F45ED" w:rsidRPr="00B36514" w:rsidRDefault="001F45ED" w:rsidP="00DE130D">
            <w:pPr>
              <w:pStyle w:val="a3"/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3651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ΠΙΝΑΚΑΣ</w:t>
            </w: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ΣΥΜΜΟΡΦΩΣΗΣ ΠΣ</w:t>
            </w:r>
            <w:r w:rsidR="00895F4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3</w:t>
            </w:r>
          </w:p>
          <w:p w14:paraId="76FD3877" w14:textId="77777777" w:rsidR="001F45ED" w:rsidRDefault="001F45ED" w:rsidP="001F45ED">
            <w:pPr>
              <w:widowControl/>
              <w:tabs>
                <w:tab w:val="left" w:pos="459"/>
              </w:tabs>
              <w:autoSpaceDE/>
              <w:autoSpaceDN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Τεχνικές </w:t>
            </w:r>
            <w:r w:rsidRPr="00BF2735">
              <w:rPr>
                <w:rFonts w:eastAsia="Times New Roman" w:cs="Calibri"/>
                <w:b/>
                <w:lang w:val="el-GR"/>
              </w:rPr>
              <w:t>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εξοπλισμό: </w:t>
            </w:r>
          </w:p>
          <w:p w14:paraId="6B6C24F7" w14:textId="77777777" w:rsidR="00895F42" w:rsidRPr="00895F42" w:rsidRDefault="00895F42" w:rsidP="00DE130D">
            <w:pPr>
              <w:widowControl/>
              <w:autoSpaceDE/>
              <w:autoSpaceDN/>
              <w:spacing w:after="120"/>
              <w:ind w:left="-108" w:right="34"/>
              <w:jc w:val="center"/>
              <w:rPr>
                <w:b/>
                <w:lang w:val="el-GR"/>
              </w:rPr>
            </w:pPr>
            <w:proofErr w:type="spellStart"/>
            <w:r w:rsidRPr="00895F42">
              <w:rPr>
                <w:b/>
                <w:lang w:val="el-GR"/>
              </w:rPr>
              <w:t>Π</w:t>
            </w:r>
            <w:r>
              <w:rPr>
                <w:b/>
                <w:lang w:val="el-GR"/>
              </w:rPr>
              <w:t>ολυμηχάνημα</w:t>
            </w:r>
            <w:proofErr w:type="spellEnd"/>
            <w:r w:rsidRPr="00895F42">
              <w:rPr>
                <w:b/>
                <w:lang w:val="el-GR"/>
              </w:rPr>
              <w:t>-</w:t>
            </w:r>
            <w:r w:rsidRPr="00895F42">
              <w:rPr>
                <w:b/>
              </w:rPr>
              <w:t>Scanner</w:t>
            </w:r>
            <w:r w:rsidR="00DE130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για μεσαία χρήση</w:t>
            </w:r>
          </w:p>
          <w:p w14:paraId="2ED2FBC3" w14:textId="77777777" w:rsidR="001F45ED" w:rsidRPr="009A49AD" w:rsidRDefault="001F45ED" w:rsidP="00DB585C">
            <w:pPr>
              <w:widowControl/>
              <w:tabs>
                <w:tab w:val="left" w:pos="459"/>
              </w:tabs>
              <w:autoSpaceDE/>
              <w:autoSpaceDN/>
              <w:ind w:left="-108" w:right="-425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</w:tr>
      <w:tr w:rsidR="001F45ED" w:rsidRPr="009A49AD" w14:paraId="35019B40" w14:textId="77777777" w:rsidTr="0079344E">
        <w:trPr>
          <w:tblHeader/>
          <w:jc w:val="center"/>
        </w:trPr>
        <w:tc>
          <w:tcPr>
            <w:tcW w:w="567" w:type="dxa"/>
            <w:shd w:val="clear" w:color="auto" w:fill="000000" w:themeFill="text1"/>
            <w:vAlign w:val="center"/>
            <w:hideMark/>
          </w:tcPr>
          <w:p w14:paraId="01262383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 w:rsidRPr="009A49AD">
              <w:rPr>
                <w:rFonts w:eastAsia="Times" w:cs="Arial"/>
                <w:color w:val="FFFFFF" w:themeColor="background1"/>
                <w:lang w:val="el-GR" w:eastAsia="el-GR"/>
              </w:rPr>
              <w:t>/</w:t>
            </w: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</w:p>
        </w:tc>
        <w:tc>
          <w:tcPr>
            <w:tcW w:w="3544" w:type="dxa"/>
            <w:shd w:val="clear" w:color="auto" w:fill="000000" w:themeFill="text1"/>
            <w:vAlign w:val="center"/>
            <w:hideMark/>
          </w:tcPr>
          <w:p w14:paraId="2F2D0912" w14:textId="77777777" w:rsidR="001F45E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  <w:p w14:paraId="6DC1BF05" w14:textId="77777777" w:rsidR="001F45E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 w:cs="Arial"/>
                <w:color w:val="FFFFFF" w:themeColor="background1"/>
                <w:lang w:val="el-GR" w:eastAsia="el-GR"/>
              </w:rPr>
              <w:t>Προδιαγραφή</w:t>
            </w:r>
          </w:p>
          <w:p w14:paraId="3CCA1319" w14:textId="77777777" w:rsidR="001F45ED" w:rsidRPr="009A49A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  <w:hideMark/>
          </w:tcPr>
          <w:p w14:paraId="2F4B7415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παίτηση</w:t>
            </w:r>
          </w:p>
        </w:tc>
        <w:tc>
          <w:tcPr>
            <w:tcW w:w="1418" w:type="dxa"/>
            <w:shd w:val="clear" w:color="auto" w:fill="000000" w:themeFill="text1"/>
            <w:vAlign w:val="center"/>
            <w:hideMark/>
          </w:tcPr>
          <w:p w14:paraId="7CB126D6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πάντηση</w:t>
            </w:r>
          </w:p>
        </w:tc>
        <w:tc>
          <w:tcPr>
            <w:tcW w:w="1417" w:type="dxa"/>
            <w:shd w:val="clear" w:color="auto" w:fill="000000" w:themeFill="text1"/>
            <w:vAlign w:val="center"/>
            <w:hideMark/>
          </w:tcPr>
          <w:p w14:paraId="332BDE72" w14:textId="77777777" w:rsidR="001F45ED" w:rsidRPr="009A49AD" w:rsidRDefault="001F45ED" w:rsidP="00DB585C">
            <w:pPr>
              <w:widowControl/>
              <w:tabs>
                <w:tab w:val="left" w:pos="459"/>
              </w:tabs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/>
                <w:color w:val="FFFFFF" w:themeColor="background1"/>
                <w:lang w:val="el-GR" w:eastAsia="el-GR"/>
              </w:rPr>
              <w:t>Παραπομπή</w:t>
            </w:r>
          </w:p>
        </w:tc>
      </w:tr>
      <w:tr w:rsidR="001F45ED" w:rsidRPr="00062647" w14:paraId="6F807819" w14:textId="77777777" w:rsidTr="0079344E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19ADA5F1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C3D12A" w14:textId="77777777" w:rsidR="001F45ED" w:rsidRPr="00F200C1" w:rsidRDefault="000C0D1F" w:rsidP="00D979F9">
            <w:pPr>
              <w:jc w:val="center"/>
              <w:rPr>
                <w:rFonts w:eastAsia="Times"/>
                <w:b/>
                <w:lang w:val="el-GR" w:eastAsia="el-GR"/>
              </w:rPr>
            </w:pPr>
            <w:proofErr w:type="spellStart"/>
            <w:r w:rsidRPr="00895F42">
              <w:rPr>
                <w:b/>
                <w:lang w:val="el-GR"/>
              </w:rPr>
              <w:t>Π</w:t>
            </w:r>
            <w:r>
              <w:rPr>
                <w:b/>
                <w:lang w:val="el-GR"/>
              </w:rPr>
              <w:t>ολυμηχάνημα</w:t>
            </w:r>
            <w:proofErr w:type="spellEnd"/>
            <w:r w:rsidRPr="00895F42">
              <w:rPr>
                <w:b/>
                <w:lang w:val="el-GR"/>
              </w:rPr>
              <w:t>-</w:t>
            </w:r>
            <w:r w:rsidRPr="00895F42">
              <w:rPr>
                <w:b/>
              </w:rPr>
              <w:t>Scanner</w:t>
            </w:r>
            <w:r w:rsidR="00EC5104" w:rsidRPr="00EC5104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για μεσαία χρήση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3BFE18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/>
                <w:lang w:val="el-GR"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8F9D48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C91C6B2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E26139" w:rsidRPr="009A49AD" w14:paraId="6231EEFE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E8C4454" w14:textId="77777777" w:rsidR="00E26139" w:rsidRPr="00D93879" w:rsidRDefault="00E26139" w:rsidP="00DB585C">
            <w:pPr>
              <w:jc w:val="center"/>
            </w:pPr>
            <w:r w:rsidRPr="00D93879">
              <w:t>1.</w:t>
            </w:r>
          </w:p>
        </w:tc>
        <w:tc>
          <w:tcPr>
            <w:tcW w:w="3544" w:type="dxa"/>
            <w:shd w:val="clear" w:color="auto" w:fill="auto"/>
            <w:hideMark/>
          </w:tcPr>
          <w:p w14:paraId="56261E0F" w14:textId="77777777" w:rsidR="00E26139" w:rsidRPr="00D93879" w:rsidRDefault="00E26139" w:rsidP="006337E3">
            <w:proofErr w:type="spellStart"/>
            <w:r w:rsidRPr="00D93879">
              <w:t>Ποσότητ</w:t>
            </w:r>
            <w:proofErr w:type="spellEnd"/>
            <w:r w:rsidRPr="00D93879">
              <w:t xml:space="preserve">α </w:t>
            </w:r>
            <w:proofErr w:type="spellStart"/>
            <w:r w:rsidRPr="00D93879">
              <w:t>σε</w:t>
            </w:r>
            <w:proofErr w:type="spellEnd"/>
            <w:r w:rsidRPr="00D93879">
              <w:t xml:space="preserve"> </w:t>
            </w:r>
            <w:proofErr w:type="spellStart"/>
            <w:r w:rsidRPr="00D93879">
              <w:t>τεμάχι</w:t>
            </w:r>
            <w:proofErr w:type="spellEnd"/>
            <w:r w:rsidRPr="00D93879">
              <w:t>α</w:t>
            </w:r>
          </w:p>
        </w:tc>
        <w:tc>
          <w:tcPr>
            <w:tcW w:w="2126" w:type="dxa"/>
            <w:shd w:val="clear" w:color="auto" w:fill="auto"/>
            <w:hideMark/>
          </w:tcPr>
          <w:p w14:paraId="0F5C1399" w14:textId="77777777" w:rsidR="00E26139" w:rsidRPr="00D93879" w:rsidRDefault="00D93879" w:rsidP="006337E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688882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749B85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755FA3A0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0AA7D30" w14:textId="77777777" w:rsidR="00E26139" w:rsidRPr="00923C04" w:rsidRDefault="00E26139" w:rsidP="00DB585C">
            <w:pPr>
              <w:jc w:val="center"/>
            </w:pPr>
            <w:r w:rsidRPr="00923C04">
              <w:t>2.</w:t>
            </w:r>
          </w:p>
        </w:tc>
        <w:tc>
          <w:tcPr>
            <w:tcW w:w="3544" w:type="dxa"/>
            <w:shd w:val="clear" w:color="auto" w:fill="auto"/>
            <w:hideMark/>
          </w:tcPr>
          <w:p w14:paraId="17915808" w14:textId="77777777" w:rsidR="00E26139" w:rsidRPr="002F1C4A" w:rsidRDefault="00E26139" w:rsidP="006337E3">
            <w:proofErr w:type="spellStart"/>
            <w:r>
              <w:t>Λειτουργί</w:t>
            </w:r>
            <w:proofErr w:type="spellEnd"/>
            <w:r>
              <w:t xml:space="preserve">α </w:t>
            </w:r>
            <w:proofErr w:type="spellStart"/>
            <w:r>
              <w:t>Μηχ</w:t>
            </w:r>
            <w:proofErr w:type="spellEnd"/>
            <w:r>
              <w:t>ανήματος</w:t>
            </w:r>
          </w:p>
        </w:tc>
        <w:tc>
          <w:tcPr>
            <w:tcW w:w="2126" w:type="dxa"/>
            <w:shd w:val="clear" w:color="auto" w:fill="auto"/>
            <w:hideMark/>
          </w:tcPr>
          <w:p w14:paraId="3DEAEA39" w14:textId="77777777" w:rsidR="00E26139" w:rsidRPr="0044319C" w:rsidRDefault="00E26139" w:rsidP="006337E3">
            <w:pPr>
              <w:jc w:val="center"/>
              <w:rPr>
                <w:lang w:val="fr-FR"/>
              </w:rPr>
            </w:pPr>
            <w:r w:rsidRPr="0044319C">
              <w:rPr>
                <w:lang w:val="fr-FR"/>
              </w:rPr>
              <w:t xml:space="preserve">LASER </w:t>
            </w:r>
            <w:r>
              <w:rPr>
                <w:lang w:val="fr-FR"/>
              </w:rPr>
              <w:t>PRINTER, SCANNER, COPIER</w:t>
            </w:r>
          </w:p>
        </w:tc>
        <w:tc>
          <w:tcPr>
            <w:tcW w:w="1418" w:type="dxa"/>
            <w:shd w:val="clear" w:color="auto" w:fill="auto"/>
          </w:tcPr>
          <w:p w14:paraId="782852D6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DFEDC8B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</w:tr>
      <w:tr w:rsidR="00E26139" w:rsidRPr="009A49AD" w14:paraId="34D80CBE" w14:textId="77777777" w:rsidTr="0079344E">
        <w:trPr>
          <w:jc w:val="center"/>
        </w:trPr>
        <w:tc>
          <w:tcPr>
            <w:tcW w:w="567" w:type="dxa"/>
            <w:shd w:val="clear" w:color="auto" w:fill="auto"/>
          </w:tcPr>
          <w:p w14:paraId="711516E0" w14:textId="77777777" w:rsidR="00E26139" w:rsidRPr="00923C04" w:rsidRDefault="00E26139" w:rsidP="00DB585C">
            <w:pPr>
              <w:jc w:val="center"/>
            </w:pPr>
            <w:r w:rsidRPr="00923C04">
              <w:t>3.</w:t>
            </w:r>
          </w:p>
        </w:tc>
        <w:tc>
          <w:tcPr>
            <w:tcW w:w="3544" w:type="dxa"/>
            <w:shd w:val="clear" w:color="auto" w:fill="auto"/>
          </w:tcPr>
          <w:p w14:paraId="511B82FD" w14:textId="77777777" w:rsidR="00E26139" w:rsidRPr="002F1C4A" w:rsidRDefault="00E26139" w:rsidP="006337E3">
            <w:proofErr w:type="spellStart"/>
            <w:r w:rsidRPr="002F1C4A">
              <w:t>Μέγεθος</w:t>
            </w:r>
            <w:proofErr w:type="spellEnd"/>
            <w:r w:rsidRPr="002F1C4A">
              <w:t xml:space="preserve"> </w:t>
            </w:r>
            <w:proofErr w:type="spellStart"/>
            <w:r w:rsidRPr="00923C04">
              <w:t>σελίδ</w:t>
            </w:r>
            <w:proofErr w:type="spellEnd"/>
            <w:r w:rsidRPr="00923C04">
              <w:t>ας</w:t>
            </w:r>
          </w:p>
        </w:tc>
        <w:tc>
          <w:tcPr>
            <w:tcW w:w="2126" w:type="dxa"/>
            <w:shd w:val="clear" w:color="auto" w:fill="auto"/>
          </w:tcPr>
          <w:p w14:paraId="277D083E" w14:textId="77777777" w:rsidR="00E26139" w:rsidRPr="002F1C4A" w:rsidRDefault="00E26139" w:rsidP="006337E3">
            <w:pPr>
              <w:jc w:val="center"/>
            </w:pPr>
            <w:r w:rsidRPr="002F1C4A">
              <w:t>Α4</w:t>
            </w:r>
          </w:p>
        </w:tc>
        <w:tc>
          <w:tcPr>
            <w:tcW w:w="1418" w:type="dxa"/>
            <w:shd w:val="clear" w:color="auto" w:fill="auto"/>
          </w:tcPr>
          <w:p w14:paraId="02B1EE52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F107150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5B4C8D2A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5F6D972F" w14:textId="77777777" w:rsidR="00E26139" w:rsidRPr="00923C04" w:rsidRDefault="00E26139" w:rsidP="00DB585C">
            <w:pPr>
              <w:jc w:val="center"/>
            </w:pPr>
            <w:r w:rsidRPr="00923C04">
              <w:t>4.</w:t>
            </w:r>
          </w:p>
        </w:tc>
        <w:tc>
          <w:tcPr>
            <w:tcW w:w="3544" w:type="dxa"/>
            <w:shd w:val="clear" w:color="auto" w:fill="auto"/>
            <w:hideMark/>
          </w:tcPr>
          <w:p w14:paraId="0A4DCED4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Να διαθέτει έγχρωμη οθόνη αφής</w:t>
            </w:r>
          </w:p>
        </w:tc>
        <w:tc>
          <w:tcPr>
            <w:tcW w:w="2126" w:type="dxa"/>
            <w:shd w:val="clear" w:color="auto" w:fill="auto"/>
            <w:hideMark/>
          </w:tcPr>
          <w:p w14:paraId="66044BF1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auto"/>
          </w:tcPr>
          <w:p w14:paraId="4DE24DD8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DD12384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658D5DA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2D07B2C" w14:textId="77777777" w:rsidR="00E26139" w:rsidRPr="00923C04" w:rsidRDefault="00E26139" w:rsidP="00DB585C">
            <w:pPr>
              <w:jc w:val="center"/>
            </w:pPr>
            <w:r w:rsidRPr="00923C04">
              <w:t>5.</w:t>
            </w:r>
          </w:p>
        </w:tc>
        <w:tc>
          <w:tcPr>
            <w:tcW w:w="3544" w:type="dxa"/>
            <w:shd w:val="clear" w:color="auto" w:fill="auto"/>
            <w:hideMark/>
          </w:tcPr>
          <w:p w14:paraId="33120494" w14:textId="77777777" w:rsidR="00E26139" w:rsidRPr="002F1C4A" w:rsidRDefault="00E26139" w:rsidP="006337E3">
            <w:r w:rsidRPr="00923C04">
              <w:t>Τα</w:t>
            </w:r>
            <w:proofErr w:type="spellStart"/>
            <w:r w:rsidRPr="00923C04">
              <w:t>χύτητ</w:t>
            </w:r>
            <w:proofErr w:type="spellEnd"/>
            <w:r w:rsidRPr="00923C04">
              <w:t>α ασπ</w:t>
            </w:r>
            <w:proofErr w:type="spellStart"/>
            <w:r w:rsidRPr="00923C04">
              <w:t>ρόμ</w:t>
            </w:r>
            <w:proofErr w:type="spellEnd"/>
            <w:r w:rsidRPr="00923C04">
              <w:t xml:space="preserve">αυρης </w:t>
            </w:r>
            <w:proofErr w:type="spellStart"/>
            <w:r w:rsidRPr="00923C04">
              <w:t>εκτύ</w:t>
            </w:r>
            <w:proofErr w:type="spellEnd"/>
            <w:r w:rsidRPr="00923C04">
              <w:t>πωσης</w:t>
            </w:r>
          </w:p>
        </w:tc>
        <w:tc>
          <w:tcPr>
            <w:tcW w:w="2126" w:type="dxa"/>
            <w:shd w:val="clear" w:color="auto" w:fill="auto"/>
            <w:hideMark/>
          </w:tcPr>
          <w:p w14:paraId="55466114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43 </w:t>
            </w:r>
            <w:proofErr w:type="spellStart"/>
            <w:r w:rsidRPr="002F1C4A">
              <w:t>σελίδες</w:t>
            </w:r>
            <w:proofErr w:type="spellEnd"/>
            <w:r w:rsidRPr="002F1C4A">
              <w:t>/</w:t>
            </w:r>
            <w:proofErr w:type="spellStart"/>
            <w:r w:rsidRPr="002F1C4A">
              <w:t>λε</w:t>
            </w:r>
            <w:proofErr w:type="spellEnd"/>
            <w:r w:rsidRPr="002F1C4A">
              <w:t>πτό (ppm)</w:t>
            </w:r>
          </w:p>
        </w:tc>
        <w:tc>
          <w:tcPr>
            <w:tcW w:w="1418" w:type="dxa"/>
            <w:shd w:val="clear" w:color="auto" w:fill="auto"/>
          </w:tcPr>
          <w:p w14:paraId="080728C4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B39B4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BE4F724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910C49E" w14:textId="77777777" w:rsidR="00E26139" w:rsidRPr="00923C04" w:rsidRDefault="00E26139" w:rsidP="00DB585C">
            <w:pPr>
              <w:jc w:val="center"/>
            </w:pPr>
            <w:r w:rsidRPr="00923C04">
              <w:t>6.</w:t>
            </w:r>
          </w:p>
        </w:tc>
        <w:tc>
          <w:tcPr>
            <w:tcW w:w="3544" w:type="dxa"/>
            <w:shd w:val="clear" w:color="auto" w:fill="auto"/>
            <w:hideMark/>
          </w:tcPr>
          <w:p w14:paraId="5353B29F" w14:textId="77777777" w:rsidR="00E26139" w:rsidRPr="00923C04" w:rsidRDefault="00E26139" w:rsidP="006337E3">
            <w:r w:rsidRPr="00923C04">
              <w:t>Τα</w:t>
            </w:r>
            <w:proofErr w:type="spellStart"/>
            <w:r w:rsidRPr="00923C04">
              <w:t>χύτητ</w:t>
            </w:r>
            <w:proofErr w:type="spellEnd"/>
            <w:r w:rsidRPr="00923C04">
              <w:t xml:space="preserve">α </w:t>
            </w:r>
            <w:proofErr w:type="spellStart"/>
            <w:r w:rsidRPr="00923C04">
              <w:t>φωτο</w:t>
            </w:r>
            <w:proofErr w:type="spellEnd"/>
            <w:r w:rsidRPr="00923C04">
              <w:t>αντιγραφής</w:t>
            </w:r>
          </w:p>
        </w:tc>
        <w:tc>
          <w:tcPr>
            <w:tcW w:w="2126" w:type="dxa"/>
            <w:shd w:val="clear" w:color="auto" w:fill="auto"/>
            <w:hideMark/>
          </w:tcPr>
          <w:p w14:paraId="4CF853B4" w14:textId="77777777" w:rsidR="00E26139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43 </w:t>
            </w:r>
            <w:proofErr w:type="spellStart"/>
            <w:r w:rsidRPr="002F1C4A">
              <w:t>σελίδες</w:t>
            </w:r>
            <w:proofErr w:type="spellEnd"/>
            <w:r w:rsidRPr="002F1C4A">
              <w:t>/</w:t>
            </w:r>
            <w:proofErr w:type="spellStart"/>
            <w:r w:rsidRPr="002F1C4A">
              <w:t>λε</w:t>
            </w:r>
            <w:proofErr w:type="spellEnd"/>
            <w:r w:rsidRPr="002F1C4A">
              <w:t>πτό (ppm)</w:t>
            </w:r>
          </w:p>
        </w:tc>
        <w:tc>
          <w:tcPr>
            <w:tcW w:w="1418" w:type="dxa"/>
            <w:shd w:val="clear" w:color="auto" w:fill="auto"/>
          </w:tcPr>
          <w:p w14:paraId="6DB00757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16847A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AF1C24E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9E9EA1C" w14:textId="77777777" w:rsidR="00E26139" w:rsidRPr="00923C04" w:rsidRDefault="00E26139" w:rsidP="00DB585C">
            <w:pPr>
              <w:jc w:val="center"/>
            </w:pPr>
            <w:r w:rsidRPr="00923C04">
              <w:t>7.</w:t>
            </w:r>
          </w:p>
        </w:tc>
        <w:tc>
          <w:tcPr>
            <w:tcW w:w="3544" w:type="dxa"/>
            <w:shd w:val="clear" w:color="auto" w:fill="auto"/>
            <w:hideMark/>
          </w:tcPr>
          <w:p w14:paraId="5DC6F954" w14:textId="77777777" w:rsidR="00E26139" w:rsidRPr="002F1C4A" w:rsidRDefault="00E26139" w:rsidP="006337E3">
            <w:proofErr w:type="spellStart"/>
            <w:r w:rsidRPr="002F1C4A">
              <w:t>Ανάλυση</w:t>
            </w:r>
            <w:proofErr w:type="spellEnd"/>
            <w:r w:rsidRPr="002F1C4A">
              <w:t xml:space="preserve"> </w:t>
            </w:r>
            <w:proofErr w:type="spellStart"/>
            <w:r w:rsidRPr="002F1C4A">
              <w:t>εκτύ</w:t>
            </w:r>
            <w:proofErr w:type="spellEnd"/>
            <w:r w:rsidRPr="002F1C4A">
              <w:t>πωσης</w:t>
            </w:r>
          </w:p>
        </w:tc>
        <w:tc>
          <w:tcPr>
            <w:tcW w:w="2126" w:type="dxa"/>
            <w:shd w:val="clear" w:color="auto" w:fill="auto"/>
            <w:hideMark/>
          </w:tcPr>
          <w:p w14:paraId="3557FE75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>1200x1200 dpi</w:t>
            </w:r>
          </w:p>
        </w:tc>
        <w:tc>
          <w:tcPr>
            <w:tcW w:w="1418" w:type="dxa"/>
            <w:shd w:val="clear" w:color="auto" w:fill="auto"/>
          </w:tcPr>
          <w:p w14:paraId="0BC99A69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3561B2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7900ED5E" w14:textId="77777777" w:rsidTr="0079344E">
        <w:trPr>
          <w:jc w:val="center"/>
        </w:trPr>
        <w:tc>
          <w:tcPr>
            <w:tcW w:w="567" w:type="dxa"/>
            <w:shd w:val="clear" w:color="auto" w:fill="D9D9D9"/>
            <w:hideMark/>
          </w:tcPr>
          <w:p w14:paraId="17B7FF9B" w14:textId="77777777" w:rsidR="00E26139" w:rsidRPr="00923C04" w:rsidRDefault="00E26139" w:rsidP="00DB585C">
            <w:pPr>
              <w:jc w:val="center"/>
            </w:pPr>
            <w:r w:rsidRPr="00923C04">
              <w:t>8.</w:t>
            </w:r>
          </w:p>
        </w:tc>
        <w:tc>
          <w:tcPr>
            <w:tcW w:w="3544" w:type="dxa"/>
            <w:shd w:val="clear" w:color="auto" w:fill="D9D9D9"/>
            <w:hideMark/>
          </w:tcPr>
          <w:p w14:paraId="08D5ABE9" w14:textId="77777777" w:rsidR="00E26139" w:rsidRPr="002F1C4A" w:rsidRDefault="00E26139" w:rsidP="006337E3">
            <w:proofErr w:type="spellStart"/>
            <w:r w:rsidRPr="002F1C4A">
              <w:t>Μνήμη</w:t>
            </w:r>
            <w:proofErr w:type="spellEnd"/>
            <w:r w:rsidRPr="002F1C4A">
              <w:t xml:space="preserve"> (</w:t>
            </w:r>
            <w:proofErr w:type="spellStart"/>
            <w:r w:rsidRPr="002F1C4A">
              <w:t>ενσωμ</w:t>
            </w:r>
            <w:proofErr w:type="spellEnd"/>
            <w:r w:rsidRPr="002F1C4A">
              <w:t>ατωμένη)</w:t>
            </w:r>
          </w:p>
        </w:tc>
        <w:tc>
          <w:tcPr>
            <w:tcW w:w="2126" w:type="dxa"/>
            <w:shd w:val="clear" w:color="auto" w:fill="D9D9D9"/>
          </w:tcPr>
          <w:p w14:paraId="0830D1E1" w14:textId="77777777" w:rsidR="00E26139" w:rsidRPr="002F1C4A" w:rsidRDefault="00E26139" w:rsidP="006337E3">
            <w:pPr>
              <w:jc w:val="center"/>
            </w:pPr>
            <w:r>
              <w:t>≥ 1024</w:t>
            </w:r>
            <w:r w:rsidRPr="002F1C4A">
              <w:t xml:space="preserve"> MB</w:t>
            </w:r>
          </w:p>
        </w:tc>
        <w:tc>
          <w:tcPr>
            <w:tcW w:w="1418" w:type="dxa"/>
            <w:shd w:val="clear" w:color="auto" w:fill="D9D9D9"/>
          </w:tcPr>
          <w:p w14:paraId="53F05C1C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14:paraId="470A80ED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62B2849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39F3738" w14:textId="77777777" w:rsidR="00E26139" w:rsidRPr="00923C04" w:rsidRDefault="00E26139" w:rsidP="00DB585C">
            <w:pPr>
              <w:jc w:val="center"/>
            </w:pPr>
            <w:r w:rsidRPr="00923C04">
              <w:lastRenderedPageBreak/>
              <w:t>9.</w:t>
            </w:r>
          </w:p>
        </w:tc>
        <w:tc>
          <w:tcPr>
            <w:tcW w:w="3544" w:type="dxa"/>
            <w:shd w:val="clear" w:color="auto" w:fill="auto"/>
            <w:hideMark/>
          </w:tcPr>
          <w:p w14:paraId="7E1633C9" w14:textId="77777777" w:rsidR="00E26139" w:rsidRPr="002F1C4A" w:rsidRDefault="00E26139" w:rsidP="006337E3">
            <w:r w:rsidRPr="002F1C4A">
              <w:t>Τα</w:t>
            </w:r>
            <w:proofErr w:type="spellStart"/>
            <w:r w:rsidRPr="002F1C4A">
              <w:t>χύτητ</w:t>
            </w:r>
            <w:proofErr w:type="spellEnd"/>
            <w:r w:rsidRPr="002F1C4A">
              <w:t>α επ</w:t>
            </w:r>
            <w:proofErr w:type="spellStart"/>
            <w:r w:rsidRPr="002F1C4A">
              <w:t>εξεργ</w:t>
            </w:r>
            <w:proofErr w:type="spellEnd"/>
            <w:r w:rsidRPr="002F1C4A">
              <w:t>αστή</w:t>
            </w:r>
          </w:p>
        </w:tc>
        <w:tc>
          <w:tcPr>
            <w:tcW w:w="2126" w:type="dxa"/>
            <w:shd w:val="clear" w:color="auto" w:fill="auto"/>
            <w:hideMark/>
          </w:tcPr>
          <w:p w14:paraId="34CD9B0F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1000 </w:t>
            </w:r>
            <w:proofErr w:type="spellStart"/>
            <w:r w:rsidRPr="002F1C4A">
              <w:t>Mhz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DCC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9542AA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63391F44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60B538A8" w14:textId="77777777" w:rsidR="00E26139" w:rsidRPr="00923C04" w:rsidRDefault="00E26139" w:rsidP="00DB585C">
            <w:pPr>
              <w:jc w:val="center"/>
            </w:pPr>
            <w:r w:rsidRPr="00923C04">
              <w:t>10.</w:t>
            </w:r>
          </w:p>
        </w:tc>
        <w:tc>
          <w:tcPr>
            <w:tcW w:w="3544" w:type="dxa"/>
            <w:shd w:val="clear" w:color="auto" w:fill="auto"/>
            <w:hideMark/>
          </w:tcPr>
          <w:p w14:paraId="234B7174" w14:textId="77777777" w:rsidR="00E26139" w:rsidRPr="002F1C4A" w:rsidRDefault="00E26139" w:rsidP="006337E3">
            <w:proofErr w:type="spellStart"/>
            <w:r w:rsidRPr="00923C04">
              <w:t>Χωρητικότητ</w:t>
            </w:r>
            <w:proofErr w:type="spellEnd"/>
            <w:r w:rsidRPr="00923C04">
              <w:t xml:space="preserve">α </w:t>
            </w:r>
            <w:proofErr w:type="spellStart"/>
            <w:r w:rsidRPr="00923C04">
              <w:t>τροφοδότη</w:t>
            </w:r>
            <w:proofErr w:type="spellEnd"/>
            <w:r w:rsidRPr="00923C04">
              <w:t xml:space="preserve"> χα</w:t>
            </w:r>
            <w:proofErr w:type="spellStart"/>
            <w:r w:rsidRPr="00923C04">
              <w:t>ρτιού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04C429D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250 </w:t>
            </w:r>
            <w:proofErr w:type="spellStart"/>
            <w:r w:rsidRPr="002F1C4A">
              <w:t>φύλλ</w:t>
            </w:r>
            <w:proofErr w:type="spellEnd"/>
            <w:r w:rsidRPr="002F1C4A">
              <w:t>α</w:t>
            </w:r>
          </w:p>
        </w:tc>
        <w:tc>
          <w:tcPr>
            <w:tcW w:w="1418" w:type="dxa"/>
            <w:shd w:val="clear" w:color="auto" w:fill="auto"/>
          </w:tcPr>
          <w:p w14:paraId="28A441DA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07F003E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8C11AD4" w14:textId="77777777" w:rsidTr="0079344E">
        <w:trPr>
          <w:jc w:val="center"/>
        </w:trPr>
        <w:tc>
          <w:tcPr>
            <w:tcW w:w="567" w:type="dxa"/>
            <w:shd w:val="clear" w:color="auto" w:fill="D9D9D9"/>
            <w:hideMark/>
          </w:tcPr>
          <w:p w14:paraId="21715E41" w14:textId="77777777" w:rsidR="00E26139" w:rsidRPr="00923C04" w:rsidRDefault="00E26139" w:rsidP="00DB585C">
            <w:pPr>
              <w:jc w:val="center"/>
            </w:pPr>
            <w:r w:rsidRPr="00923C04">
              <w:t>11.</w:t>
            </w:r>
          </w:p>
        </w:tc>
        <w:tc>
          <w:tcPr>
            <w:tcW w:w="3544" w:type="dxa"/>
            <w:shd w:val="clear" w:color="auto" w:fill="D9D9D9"/>
            <w:hideMark/>
          </w:tcPr>
          <w:p w14:paraId="1539A255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Αυτόματη εκτύπωση διπλής όψης (</w:t>
            </w:r>
            <w:proofErr w:type="spellStart"/>
            <w:r w:rsidRPr="00923C04">
              <w:t>duplexprinting</w:t>
            </w:r>
            <w:proofErr w:type="spellEnd"/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5F154BA0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D9D9D9"/>
          </w:tcPr>
          <w:p w14:paraId="4F033488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14:paraId="49032577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36F81320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432EED44" w14:textId="77777777" w:rsidR="00E26139" w:rsidRPr="00923C04" w:rsidRDefault="00E26139" w:rsidP="00DB585C">
            <w:pPr>
              <w:jc w:val="center"/>
            </w:pPr>
            <w:r w:rsidRPr="00923C04">
              <w:t>12.</w:t>
            </w:r>
          </w:p>
        </w:tc>
        <w:tc>
          <w:tcPr>
            <w:tcW w:w="3544" w:type="dxa"/>
            <w:shd w:val="clear" w:color="auto" w:fill="auto"/>
            <w:hideMark/>
          </w:tcPr>
          <w:p w14:paraId="7A5110A8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Αυτόματος τροφοδότης πρωτοτύπων διπλής όψης (</w:t>
            </w:r>
            <w:r w:rsidRPr="00923C04">
              <w:t>RADF</w:t>
            </w:r>
            <w:r w:rsidRPr="009B6891">
              <w:rPr>
                <w:lang w:val="el-GR"/>
              </w:rPr>
              <w:t xml:space="preserve"> ή </w:t>
            </w:r>
            <w:r w:rsidRPr="00923C04">
              <w:t>DADF</w:t>
            </w:r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14:paraId="12F8FDC3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auto"/>
          </w:tcPr>
          <w:p w14:paraId="752BD7B6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DFF51F6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4877E35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66027469" w14:textId="77777777" w:rsidR="00E26139" w:rsidRPr="00923C04" w:rsidRDefault="00E26139" w:rsidP="00DB585C">
            <w:pPr>
              <w:jc w:val="center"/>
            </w:pPr>
            <w:r w:rsidRPr="00923C04">
              <w:t>13.</w:t>
            </w:r>
          </w:p>
        </w:tc>
        <w:tc>
          <w:tcPr>
            <w:tcW w:w="3544" w:type="dxa"/>
            <w:shd w:val="clear" w:color="auto" w:fill="auto"/>
            <w:hideMark/>
          </w:tcPr>
          <w:p w14:paraId="0738CC6B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Μηνιαίος φόρτος εργασίας σε  σελίδες (</w:t>
            </w:r>
            <w:proofErr w:type="spellStart"/>
            <w:r w:rsidRPr="00923C04">
              <w:t>DutyCycle</w:t>
            </w:r>
            <w:proofErr w:type="spellEnd"/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14:paraId="2906EA68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120.000 </w:t>
            </w:r>
            <w:proofErr w:type="spellStart"/>
            <w:r w:rsidRPr="002F1C4A">
              <w:t>σελ</w:t>
            </w:r>
            <w:proofErr w:type="spellEnd"/>
            <w:r w:rsidRPr="002F1C4A">
              <w:t>./</w:t>
            </w:r>
            <w:proofErr w:type="spellStart"/>
            <w:r w:rsidRPr="002F1C4A">
              <w:t>μήν</w:t>
            </w:r>
            <w:proofErr w:type="spellEnd"/>
            <w:r w:rsidRPr="002F1C4A">
              <w:t>α</w:t>
            </w:r>
          </w:p>
        </w:tc>
        <w:tc>
          <w:tcPr>
            <w:tcW w:w="1418" w:type="dxa"/>
            <w:shd w:val="clear" w:color="auto" w:fill="auto"/>
          </w:tcPr>
          <w:p w14:paraId="095B60D7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9ECF6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4433E4" w14:paraId="686C2EA6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D017E4A" w14:textId="77777777" w:rsidR="00E26139" w:rsidRPr="00923C04" w:rsidRDefault="00E26139" w:rsidP="00DB585C">
            <w:pPr>
              <w:jc w:val="center"/>
            </w:pPr>
            <w:r w:rsidRPr="00923C04">
              <w:t>14.</w:t>
            </w:r>
          </w:p>
        </w:tc>
        <w:tc>
          <w:tcPr>
            <w:tcW w:w="3544" w:type="dxa"/>
            <w:shd w:val="clear" w:color="auto" w:fill="auto"/>
            <w:hideMark/>
          </w:tcPr>
          <w:p w14:paraId="2D5697DA" w14:textId="77777777" w:rsidR="00E26139" w:rsidRPr="00923C04" w:rsidRDefault="00E26139" w:rsidP="006337E3">
            <w:proofErr w:type="spellStart"/>
            <w:r w:rsidRPr="00923C04">
              <w:t>Θύρες</w:t>
            </w:r>
            <w:proofErr w:type="spellEnd"/>
            <w:r w:rsidRPr="00923C04">
              <w:t xml:space="preserve"> επ</w:t>
            </w:r>
            <w:proofErr w:type="spellStart"/>
            <w:r w:rsidRPr="00923C04">
              <w:t>ικοινωνί</w:t>
            </w:r>
            <w:proofErr w:type="spellEnd"/>
            <w:r w:rsidRPr="00923C04">
              <w:t>ας</w:t>
            </w:r>
          </w:p>
        </w:tc>
        <w:tc>
          <w:tcPr>
            <w:tcW w:w="2126" w:type="dxa"/>
            <w:shd w:val="clear" w:color="auto" w:fill="auto"/>
            <w:hideMark/>
          </w:tcPr>
          <w:p w14:paraId="6E0C5E29" w14:textId="77777777" w:rsidR="00E26139" w:rsidRPr="0044319C" w:rsidRDefault="00E26139" w:rsidP="006337E3">
            <w:pPr>
              <w:jc w:val="center"/>
              <w:rPr>
                <w:lang w:val="fr-FR"/>
              </w:rPr>
            </w:pPr>
            <w:r w:rsidRPr="0044319C">
              <w:rPr>
                <w:lang w:val="fr-FR"/>
              </w:rPr>
              <w:t>USB 2.0  Port Type B, Gigabit Ethernet 10/100/100, Front USB 2.0 Port Type A</w:t>
            </w:r>
          </w:p>
        </w:tc>
        <w:tc>
          <w:tcPr>
            <w:tcW w:w="1418" w:type="dxa"/>
            <w:shd w:val="clear" w:color="auto" w:fill="auto"/>
          </w:tcPr>
          <w:p w14:paraId="6B852E2C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F4941BF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</w:tr>
    </w:tbl>
    <w:p w14:paraId="194696A9" w14:textId="77777777" w:rsidR="00DD1A0B" w:rsidRDefault="00DD1A0B">
      <w:pPr>
        <w:pStyle w:val="a3"/>
        <w:ind w:left="0"/>
        <w:rPr>
          <w:rFonts w:asciiTheme="minorHAnsi" w:hAnsiTheme="minorHAnsi"/>
          <w:b/>
          <w:sz w:val="20"/>
        </w:rPr>
      </w:pPr>
    </w:p>
    <w:p w14:paraId="440E8AA4" w14:textId="77777777" w:rsidR="00DE130D" w:rsidRPr="009B6891" w:rsidRDefault="00DE130D">
      <w:pPr>
        <w:pStyle w:val="a3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292"/>
        <w:gridCol w:w="1404"/>
        <w:gridCol w:w="1548"/>
      </w:tblGrid>
      <w:tr w:rsidR="00DD1A0B" w:rsidRPr="00062647" w14:paraId="1A41AF2F" w14:textId="77777777" w:rsidTr="006337E3">
        <w:trPr>
          <w:cantSplit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</w:tcPr>
          <w:p w14:paraId="25E25C8C" w14:textId="77777777" w:rsidR="00DD1A0B" w:rsidRPr="00FA7728" w:rsidRDefault="00DD1A0B" w:rsidP="0079344E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ΠΣ4:</w:t>
            </w:r>
          </w:p>
          <w:p w14:paraId="796B08E8" w14:textId="2F6A85A4" w:rsidR="00DD1A0B" w:rsidRPr="00BF2735" w:rsidRDefault="00DD1A0B" w:rsidP="0079344E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 Εγγύηση καλής λειτουργίας</w:t>
            </w:r>
            <w:r w:rsidR="008E0AE6">
              <w:rPr>
                <w:rFonts w:eastAsia="Times New Roman" w:cs="Calibri"/>
                <w:b/>
                <w:lang w:val="el-GR"/>
              </w:rPr>
              <w:t xml:space="preserve"> εξοπλισμού και λογισμικού Διαδικτυακής Εφαρμογής</w:t>
            </w:r>
          </w:p>
        </w:tc>
      </w:tr>
      <w:tr w:rsidR="00C84F4F" w:rsidRPr="00BF2735" w14:paraId="0E1CDC0F" w14:textId="77777777" w:rsidTr="0079344E">
        <w:trPr>
          <w:cantSplit/>
          <w:tblHeader/>
          <w:jc w:val="center"/>
        </w:trPr>
        <w:tc>
          <w:tcPr>
            <w:tcW w:w="556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64EA5E23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327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E2A4A2C" w14:textId="77777777" w:rsidR="00DD1A0B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076C2B37" w14:textId="77777777" w:rsidR="00DD1A0B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BF2735">
              <w:rPr>
                <w:rFonts w:eastAsia="Times New Roman" w:cs="Calibri"/>
                <w:lang w:val="el-GR"/>
              </w:rPr>
              <w:t>Προδιαγραφή</w:t>
            </w:r>
          </w:p>
          <w:p w14:paraId="5BC29D6B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541DF3CD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1C1EE8D3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154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68D6A8F6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A92011" w:rsidRPr="00BF2735" w14:paraId="14BABFE4" w14:textId="77777777" w:rsidTr="0079344E">
        <w:trPr>
          <w:cantSplit/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432D424" w14:textId="77777777" w:rsidR="00A92011" w:rsidRDefault="00A92011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</w:tcPr>
          <w:p w14:paraId="2D010E65" w14:textId="77777777" w:rsidR="00A92011" w:rsidRPr="00A92731" w:rsidRDefault="00A92011" w:rsidP="00DD1A0B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Διάρκεια </w:t>
            </w:r>
            <w:r w:rsidRPr="00A92011">
              <w:rPr>
                <w:rFonts w:eastAsia="Times New Roman" w:cs="Calibri"/>
                <w:lang w:val="el-GR"/>
              </w:rPr>
              <w:t>Εγγύηση</w:t>
            </w:r>
            <w:r>
              <w:rPr>
                <w:rFonts w:eastAsia="Times New Roman" w:cs="Calibri"/>
                <w:lang w:val="el-GR"/>
              </w:rPr>
              <w:t>ς</w:t>
            </w:r>
            <w:r w:rsidRPr="00A92011">
              <w:rPr>
                <w:rFonts w:eastAsia="Times New Roman" w:cs="Calibri"/>
                <w:lang w:val="el-GR"/>
              </w:rPr>
              <w:t xml:space="preserve"> καλής λειτουργίας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C91FDB4" w14:textId="77777777" w:rsidR="00A92011" w:rsidRPr="009A49AD" w:rsidRDefault="00A92011" w:rsidP="00227057">
            <w:pPr>
              <w:widowControl/>
              <w:autoSpaceDE/>
              <w:autoSpaceDN/>
              <w:jc w:val="both"/>
              <w:rPr>
                <w:rFonts w:eastAsia="Times" w:cs="Arial"/>
                <w:lang w:eastAsia="el-GR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7BEA108" w14:textId="77777777" w:rsidR="00A92011" w:rsidRPr="00BF2735" w:rsidRDefault="00A92011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734840D" w14:textId="77777777" w:rsidR="00A92011" w:rsidRPr="00BF2735" w:rsidRDefault="00A92011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BF2735" w14:paraId="659FD4A8" w14:textId="77777777" w:rsidTr="0079344E">
        <w:trPr>
          <w:cantSplit/>
          <w:jc w:val="center"/>
        </w:trPr>
        <w:tc>
          <w:tcPr>
            <w:tcW w:w="556" w:type="dxa"/>
          </w:tcPr>
          <w:p w14:paraId="5B604726" w14:textId="77777777" w:rsidR="00DD1A0B" w:rsidRPr="00BF2735" w:rsidRDefault="00B11E21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3272" w:type="dxa"/>
          </w:tcPr>
          <w:p w14:paraId="179654EC" w14:textId="77777777" w:rsidR="00DD1A0B" w:rsidRPr="00BF2735" w:rsidRDefault="00DD1A0B" w:rsidP="00DD1A0B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A92731">
              <w:rPr>
                <w:rFonts w:eastAsia="Times New Roman" w:cs="Calibri"/>
                <w:lang w:val="el-GR"/>
              </w:rPr>
              <w:t>Εγγύηση καλής λειτουργίας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r w:rsidR="0004151C">
              <w:rPr>
                <w:rFonts w:eastAsia="Times New Roman" w:cs="Calibri"/>
                <w:lang w:val="el-GR"/>
              </w:rPr>
              <w:t xml:space="preserve">του </w:t>
            </w:r>
            <w:r>
              <w:rPr>
                <w:rFonts w:eastAsia="Times New Roman" w:cs="Calibri"/>
                <w:lang w:val="el-GR"/>
              </w:rPr>
              <w:t xml:space="preserve">λογισμικού </w:t>
            </w:r>
            <w:r w:rsidR="0004151C">
              <w:rPr>
                <w:rFonts w:eastAsia="Times New Roman" w:cs="Calibri"/>
                <w:lang w:val="el-GR"/>
              </w:rPr>
              <w:t xml:space="preserve">της </w:t>
            </w:r>
            <w:r>
              <w:rPr>
                <w:rFonts w:eastAsia="Times New Roman" w:cs="Calibri"/>
                <w:lang w:val="el-GR"/>
              </w:rPr>
              <w:t>διαδικτυακής εφαρμογής</w:t>
            </w:r>
          </w:p>
        </w:tc>
        <w:tc>
          <w:tcPr>
            <w:tcW w:w="2292" w:type="dxa"/>
          </w:tcPr>
          <w:p w14:paraId="7D44AC96" w14:textId="7DD19A26" w:rsidR="00DD1A0B" w:rsidRPr="005B1954" w:rsidRDefault="00DD1A0B" w:rsidP="005B1954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="005B1954" w:rsidRPr="005B1954">
              <w:rPr>
                <w:rFonts w:eastAsia="Times" w:cs="Arial"/>
                <w:lang w:val="el-GR" w:eastAsia="el-GR"/>
              </w:rPr>
              <w:t xml:space="preserve"> 2</w:t>
            </w:r>
            <w:r w:rsidRPr="005B1954">
              <w:rPr>
                <w:rFonts w:eastAsia="Times" w:cs="Arial"/>
                <w:lang w:val="el-GR" w:eastAsia="el-GR"/>
              </w:rPr>
              <w:t xml:space="preserve"> </w:t>
            </w:r>
            <w:r w:rsidR="005B1954" w:rsidRPr="005B1954">
              <w:rPr>
                <w:rFonts w:eastAsia="Times" w:cs="Arial"/>
                <w:lang w:val="el-GR" w:eastAsia="el-GR"/>
              </w:rPr>
              <w:t>έτη</w:t>
            </w:r>
          </w:p>
        </w:tc>
        <w:tc>
          <w:tcPr>
            <w:tcW w:w="1404" w:type="dxa"/>
          </w:tcPr>
          <w:p w14:paraId="4E9DE1F0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19F1A050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5B1954" w:rsidRPr="00BF2735" w14:paraId="3305CE38" w14:textId="77777777" w:rsidTr="0079344E">
        <w:trPr>
          <w:cantSplit/>
          <w:jc w:val="center"/>
        </w:trPr>
        <w:tc>
          <w:tcPr>
            <w:tcW w:w="556" w:type="dxa"/>
          </w:tcPr>
          <w:p w14:paraId="3FAE28B1" w14:textId="77777777" w:rsidR="005B1954" w:rsidRPr="00BF2735" w:rsidRDefault="005B1954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3272" w:type="dxa"/>
          </w:tcPr>
          <w:p w14:paraId="175BEB37" w14:textId="77777777" w:rsidR="005B1954" w:rsidRPr="00AE7ED9" w:rsidRDefault="005B1954" w:rsidP="00227057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DD1A0B">
              <w:rPr>
                <w:rFonts w:eastAsia="Times New Roman" w:cs="Calibri"/>
                <w:lang w:val="el-GR"/>
              </w:rPr>
              <w:t>Εγγύηση καλής λειτουργίας</w:t>
            </w:r>
            <w:r>
              <w:rPr>
                <w:rFonts w:eastAsia="Times New Roman" w:cs="Calibri"/>
                <w:lang w:val="el-GR"/>
              </w:rPr>
              <w:t xml:space="preserve"> Η/Υ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lang w:val="el-GR"/>
              </w:rPr>
              <w:t>(</w:t>
            </w:r>
            <w:r w:rsidRPr="00DD1A0B">
              <w:rPr>
                <w:rFonts w:eastAsia="Times New Roman" w:cs="Calibri"/>
                <w:lang w:val="el-GR"/>
              </w:rPr>
              <w:t>από τον κατασκευαστή</w:t>
            </w:r>
            <w:r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2292" w:type="dxa"/>
          </w:tcPr>
          <w:p w14:paraId="3C5B5973" w14:textId="627B032E" w:rsidR="005B1954" w:rsidRPr="005B1954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Pr="005B1954">
              <w:rPr>
                <w:rFonts w:eastAsia="Times" w:cs="Arial"/>
                <w:lang w:val="el-GR" w:eastAsia="el-GR"/>
              </w:rPr>
              <w:t xml:space="preserve"> 2 έτη</w:t>
            </w:r>
          </w:p>
        </w:tc>
        <w:tc>
          <w:tcPr>
            <w:tcW w:w="1404" w:type="dxa"/>
          </w:tcPr>
          <w:p w14:paraId="17835AA9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2539BC9E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5B1954" w:rsidRPr="00BF2735" w14:paraId="2682DD02" w14:textId="77777777" w:rsidTr="0079344E">
        <w:trPr>
          <w:cantSplit/>
          <w:jc w:val="center"/>
        </w:trPr>
        <w:tc>
          <w:tcPr>
            <w:tcW w:w="556" w:type="dxa"/>
            <w:tcBorders>
              <w:bottom w:val="dotted" w:sz="4" w:space="0" w:color="auto"/>
            </w:tcBorders>
          </w:tcPr>
          <w:p w14:paraId="00C50580" w14:textId="77777777" w:rsidR="005B1954" w:rsidRPr="00BF2735" w:rsidRDefault="005B1954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3272" w:type="dxa"/>
            <w:tcBorders>
              <w:bottom w:val="dotted" w:sz="4" w:space="0" w:color="auto"/>
            </w:tcBorders>
          </w:tcPr>
          <w:p w14:paraId="2170BA19" w14:textId="77777777" w:rsidR="005B1954" w:rsidRPr="00AE7ED9" w:rsidRDefault="005B1954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DD1A0B">
              <w:rPr>
                <w:rFonts w:eastAsia="Times New Roman" w:cs="Calibri"/>
                <w:lang w:val="el-GR"/>
              </w:rPr>
              <w:t>Εγγύηση καλής λειτουργίας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rFonts w:eastAsia="Times New Roman" w:cs="Calibri"/>
                <w:lang w:val="el-GR"/>
              </w:rPr>
              <w:t xml:space="preserve">του </w:t>
            </w:r>
            <w:proofErr w:type="spellStart"/>
            <w:r>
              <w:rPr>
                <w:rFonts w:eastAsia="Times New Roman" w:cs="Calibri"/>
                <w:lang w:val="el-GR"/>
              </w:rPr>
              <w:t>πολυμηχανήματος</w:t>
            </w:r>
            <w:proofErr w:type="spellEnd"/>
            <w:r>
              <w:rPr>
                <w:rFonts w:eastAsia="Times New Roman" w:cs="Calibri"/>
                <w:lang w:val="el-GR"/>
              </w:rPr>
              <w:t xml:space="preserve">-  </w:t>
            </w:r>
            <w:r>
              <w:rPr>
                <w:rFonts w:eastAsia="Times New Roman" w:cs="Calibri"/>
              </w:rPr>
              <w:t>scanner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rFonts w:eastAsia="Times New Roman" w:cs="Calibri"/>
                <w:lang w:val="el-GR"/>
              </w:rPr>
              <w:t>(</w:t>
            </w:r>
            <w:r w:rsidRPr="00DD1A0B">
              <w:rPr>
                <w:rFonts w:eastAsia="Times New Roman" w:cs="Calibri"/>
                <w:lang w:val="el-GR"/>
              </w:rPr>
              <w:t>από τον κατασκευαστή</w:t>
            </w:r>
            <w:r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7CA00634" w14:textId="06D96EBF" w:rsidR="005B1954" w:rsidRPr="005B1954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Pr="005B1954">
              <w:rPr>
                <w:rFonts w:eastAsia="Times" w:cs="Arial"/>
                <w:lang w:val="el-GR" w:eastAsia="el-GR"/>
              </w:rPr>
              <w:t xml:space="preserve"> 2 έτη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221AFC48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004D09F0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9F74B9" w:rsidRPr="00BF2735" w14:paraId="0E1B303D" w14:textId="77777777" w:rsidTr="0079344E">
        <w:trPr>
          <w:cantSplit/>
          <w:jc w:val="center"/>
        </w:trPr>
        <w:tc>
          <w:tcPr>
            <w:tcW w:w="556" w:type="dxa"/>
            <w:tcBorders>
              <w:bottom w:val="dotted" w:sz="4" w:space="0" w:color="auto"/>
            </w:tcBorders>
          </w:tcPr>
          <w:p w14:paraId="05655EA3" w14:textId="77777777" w:rsidR="009F74B9" w:rsidRDefault="009F74B9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3272" w:type="dxa"/>
            <w:tcBorders>
              <w:bottom w:val="dotted" w:sz="4" w:space="0" w:color="auto"/>
            </w:tcBorders>
          </w:tcPr>
          <w:p w14:paraId="1CEC4AF7" w14:textId="77777777" w:rsidR="009F74B9" w:rsidRPr="00DD1A0B" w:rsidRDefault="009F74B9" w:rsidP="009F74B9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9F74B9">
              <w:rPr>
                <w:rFonts w:eastAsia="Times New Roman" w:cs="Calibri"/>
                <w:lang w:val="el-GR"/>
              </w:rPr>
              <w:t>Ενημέρωση των χειριστών του για τυχόν αλλαγές στην λειτουργικότητ</w:t>
            </w:r>
            <w:r>
              <w:rPr>
                <w:rFonts w:eastAsia="Times New Roman" w:cs="Calibri"/>
                <w:lang w:val="el-GR"/>
              </w:rPr>
              <w:t>α του λογισμικού της Διαδικτυακής Εφαρμογής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30049E9A" w14:textId="77777777" w:rsidR="009F74B9" w:rsidRPr="00DD1A0B" w:rsidRDefault="001B556D" w:rsidP="001B556D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3C454E9D" w14:textId="77777777" w:rsidR="009F74B9" w:rsidRPr="00BF2735" w:rsidRDefault="009F74B9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49E5C09D" w14:textId="77777777" w:rsidR="009F74B9" w:rsidRPr="00BF2735" w:rsidRDefault="009F74B9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E5DE6" w:rsidRPr="00062647" w14:paraId="3B2D1DC9" w14:textId="77777777" w:rsidTr="0079344E">
        <w:trPr>
          <w:cantSplit/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44164889" w14:textId="77777777" w:rsidR="00CE5DE6" w:rsidRPr="00BF2735" w:rsidRDefault="00CE5DE6" w:rsidP="00AF406E">
            <w:pPr>
              <w:widowControl/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ind w:left="360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</w:tcPr>
          <w:p w14:paraId="25E98856" w14:textId="77777777" w:rsidR="00CE5DE6" w:rsidRDefault="00CE5DE6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CE5DE6">
              <w:rPr>
                <w:rFonts w:eastAsia="Times New Roman" w:cs="Calibri"/>
                <w:lang w:val="el-GR"/>
              </w:rPr>
              <w:t>Αντιμετώπιση λαθών κα</w:t>
            </w:r>
            <w:r w:rsidR="004D3378">
              <w:rPr>
                <w:rFonts w:eastAsia="Times New Roman" w:cs="Calibri"/>
                <w:lang w:val="el-GR"/>
              </w:rPr>
              <w:t>ι σφαλμάτων στη λειτουργία της Διαδικτυακής Ε</w:t>
            </w:r>
            <w:r w:rsidRPr="00CE5DE6">
              <w:rPr>
                <w:rFonts w:eastAsia="Times New Roman" w:cs="Calibri"/>
                <w:lang w:val="el-GR"/>
              </w:rPr>
              <w:t>φαρμογής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B20198C" w14:textId="77777777" w:rsidR="00CE5DE6" w:rsidRPr="0004151C" w:rsidRDefault="00CE5DE6" w:rsidP="0004151C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980BC37" w14:textId="77777777" w:rsidR="00CE5DE6" w:rsidRPr="00BF2735" w:rsidRDefault="00CE5DE6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0AC17834" w14:textId="77777777" w:rsidR="00CE5DE6" w:rsidRPr="00BF2735" w:rsidRDefault="00CE5DE6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062647" w14:paraId="3542E6CB" w14:textId="77777777" w:rsidTr="0079344E">
        <w:trPr>
          <w:cantSplit/>
          <w:jc w:val="center"/>
        </w:trPr>
        <w:tc>
          <w:tcPr>
            <w:tcW w:w="556" w:type="dxa"/>
          </w:tcPr>
          <w:p w14:paraId="4CDC7904" w14:textId="77777777" w:rsidR="00DD1A0B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3272" w:type="dxa"/>
          </w:tcPr>
          <w:p w14:paraId="411B75DB" w14:textId="77777777" w:rsidR="00DD1A0B" w:rsidRPr="00BB3BB9" w:rsidRDefault="00BB3BB9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Χρόνος απόκρισης αναδόχου σε περίπτωση </w:t>
            </w:r>
            <w:r w:rsidR="0004151C">
              <w:rPr>
                <w:rFonts w:eastAsia="Times New Roman" w:cs="Calibri"/>
                <w:lang w:val="el-GR"/>
              </w:rPr>
              <w:t xml:space="preserve">ανακοίνωσης </w:t>
            </w:r>
            <w:r w:rsidR="0004151C" w:rsidRPr="0004151C">
              <w:rPr>
                <w:rFonts w:eastAsia="Times New Roman" w:cs="Calibri"/>
                <w:lang w:val="el-GR"/>
              </w:rPr>
              <w:t xml:space="preserve">προβλήματος - δυσλειτουργίας </w:t>
            </w:r>
            <w:r w:rsidR="0004151C">
              <w:rPr>
                <w:rFonts w:eastAsia="Times New Roman" w:cs="Calibri"/>
                <w:lang w:val="el-GR"/>
              </w:rPr>
              <w:t>(</w:t>
            </w:r>
            <w:r>
              <w:rPr>
                <w:rFonts w:eastAsia="Times New Roman" w:cs="Calibri"/>
                <w:lang w:val="el-GR"/>
              </w:rPr>
              <w:t>μεταξύ 07:00 - 18:00</w:t>
            </w:r>
            <w:r w:rsidR="0004151C">
              <w:rPr>
                <w:rFonts w:eastAsia="Times New Roman" w:cs="Calibri"/>
                <w:lang w:val="el-GR"/>
              </w:rPr>
              <w:t>)</w:t>
            </w:r>
            <w:r>
              <w:rPr>
                <w:rFonts w:eastAsia="Times New Roman" w:cs="Calibri"/>
                <w:lang w:val="el-GR"/>
              </w:rPr>
              <w:t>.</w:t>
            </w:r>
          </w:p>
        </w:tc>
        <w:tc>
          <w:tcPr>
            <w:tcW w:w="2292" w:type="dxa"/>
          </w:tcPr>
          <w:p w14:paraId="55851F82" w14:textId="77777777" w:rsidR="00DD1A0B" w:rsidRPr="001B556D" w:rsidRDefault="00BB3BB9" w:rsidP="0004151C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 xml:space="preserve">δύο (2) εργάσιμες ημέρες από τη στιγμή της ανακοίνωσης </w:t>
            </w:r>
            <w:r w:rsidR="0004151C" w:rsidRPr="001B556D">
              <w:rPr>
                <w:rFonts w:eastAsia="Times New Roman"/>
                <w:lang w:val="el-GR"/>
              </w:rPr>
              <w:t>από την αναθέτουσα αρχή</w:t>
            </w:r>
            <w:r w:rsidR="001B556D">
              <w:rPr>
                <w:rFonts w:eastAsia="Times New Roman"/>
                <w:lang w:val="el-GR"/>
              </w:rPr>
              <w:t>.</w:t>
            </w:r>
          </w:p>
        </w:tc>
        <w:tc>
          <w:tcPr>
            <w:tcW w:w="1404" w:type="dxa"/>
          </w:tcPr>
          <w:p w14:paraId="6F16ACF8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53F691C4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4151C" w:rsidRPr="00062647" w14:paraId="50CAF0DD" w14:textId="77777777" w:rsidTr="0079344E">
        <w:trPr>
          <w:cantSplit/>
          <w:jc w:val="center"/>
        </w:trPr>
        <w:tc>
          <w:tcPr>
            <w:tcW w:w="556" w:type="dxa"/>
          </w:tcPr>
          <w:p w14:paraId="629CC45F" w14:textId="77777777" w:rsidR="0004151C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3272" w:type="dxa"/>
          </w:tcPr>
          <w:p w14:paraId="33266D6B" w14:textId="77777777" w:rsidR="0004151C" w:rsidRPr="00BB3BB9" w:rsidRDefault="0004151C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Χρόνος εκτίμησης </w:t>
            </w:r>
            <w:r w:rsidRPr="0004151C">
              <w:rPr>
                <w:rFonts w:eastAsia="Times New Roman" w:cs="Calibri"/>
                <w:lang w:val="el-GR"/>
              </w:rPr>
              <w:t>προβλήματος - δυσλειτουργίας</w:t>
            </w:r>
          </w:p>
        </w:tc>
        <w:tc>
          <w:tcPr>
            <w:tcW w:w="2292" w:type="dxa"/>
          </w:tcPr>
          <w:p w14:paraId="644073D7" w14:textId="77777777" w:rsidR="0004151C" w:rsidRPr="001B556D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>δύο (2) εργάσιμες μετά την απόκριση του αναδόχου</w:t>
            </w:r>
            <w:r w:rsidR="001B556D">
              <w:rPr>
                <w:rFonts w:eastAsia="Times New Roman"/>
                <w:lang w:val="el-GR"/>
              </w:rPr>
              <w:t>.</w:t>
            </w:r>
          </w:p>
        </w:tc>
        <w:tc>
          <w:tcPr>
            <w:tcW w:w="1404" w:type="dxa"/>
          </w:tcPr>
          <w:p w14:paraId="17A8F45F" w14:textId="77777777" w:rsidR="0004151C" w:rsidRPr="00BF2735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47B39E41" w14:textId="77777777" w:rsidR="0004151C" w:rsidRPr="00BF2735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062647" w14:paraId="5539EEA0" w14:textId="77777777" w:rsidTr="0079344E">
        <w:trPr>
          <w:cantSplit/>
          <w:jc w:val="center"/>
        </w:trPr>
        <w:tc>
          <w:tcPr>
            <w:tcW w:w="556" w:type="dxa"/>
          </w:tcPr>
          <w:p w14:paraId="1487328B" w14:textId="77777777" w:rsidR="00DD1A0B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3272" w:type="dxa"/>
          </w:tcPr>
          <w:p w14:paraId="21AAB353" w14:textId="77777777" w:rsidR="00DD1A0B" w:rsidRPr="00BF2735" w:rsidRDefault="00C84F4F" w:rsidP="00227057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>Χ</w:t>
            </w:r>
            <w:r w:rsidR="00BB3BB9" w:rsidRPr="00BB3BB9">
              <w:rPr>
                <w:rFonts w:eastAsia="Times New Roman" w:cs="Calibri"/>
                <w:lang w:val="el-GR"/>
              </w:rPr>
              <w:t>ρόνος  αποκατάστασης καλής λειτουργίας</w:t>
            </w:r>
          </w:p>
        </w:tc>
        <w:tc>
          <w:tcPr>
            <w:tcW w:w="2292" w:type="dxa"/>
          </w:tcPr>
          <w:p w14:paraId="2CAE2CCD" w14:textId="76C5E202" w:rsidR="00DD1A0B" w:rsidRPr="001B556D" w:rsidRDefault="00841EF5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>τρεις (</w:t>
            </w:r>
            <w:r w:rsidR="003E4FB4" w:rsidRPr="001B556D">
              <w:rPr>
                <w:rFonts w:eastAsia="Times New Roman"/>
                <w:lang w:val="el-GR"/>
              </w:rPr>
              <w:t>3</w:t>
            </w:r>
            <w:r w:rsidRPr="001B556D">
              <w:rPr>
                <w:rFonts w:eastAsia="Times New Roman"/>
                <w:lang w:val="el-GR"/>
              </w:rPr>
              <w:t>)</w:t>
            </w:r>
            <w:r w:rsidR="00C11498" w:rsidRPr="00C11498">
              <w:rPr>
                <w:rFonts w:eastAsia="Times New Roman"/>
                <w:lang w:val="el-GR"/>
              </w:rPr>
              <w:t xml:space="preserve"> </w:t>
            </w:r>
            <w:r w:rsidRPr="001B556D">
              <w:rPr>
                <w:rFonts w:eastAsia="Times New Roman"/>
                <w:lang w:val="el-GR"/>
              </w:rPr>
              <w:t xml:space="preserve">εργάσιμες </w:t>
            </w:r>
            <w:r w:rsidR="003E4FB4" w:rsidRPr="001B556D">
              <w:rPr>
                <w:rFonts w:eastAsia="Times New Roman"/>
                <w:lang w:val="el-GR"/>
              </w:rPr>
              <w:t>μέρες από τη επόμενη μέρα εκτίμησης του προβλήματος από τον ανάδοχο.</w:t>
            </w:r>
          </w:p>
        </w:tc>
        <w:tc>
          <w:tcPr>
            <w:tcW w:w="1404" w:type="dxa"/>
          </w:tcPr>
          <w:p w14:paraId="30F99069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7125E11C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D22189" w:rsidRPr="00BF2735" w14:paraId="677029FB" w14:textId="77777777" w:rsidTr="0079344E">
        <w:trPr>
          <w:cantSplit/>
          <w:jc w:val="center"/>
        </w:trPr>
        <w:tc>
          <w:tcPr>
            <w:tcW w:w="556" w:type="dxa"/>
          </w:tcPr>
          <w:p w14:paraId="2A8448EB" w14:textId="77777777" w:rsidR="00D22189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3272" w:type="dxa"/>
          </w:tcPr>
          <w:p w14:paraId="2FEE1C37" w14:textId="77777777" w:rsidR="00D22189" w:rsidRPr="00AE7ED9" w:rsidRDefault="00D22189" w:rsidP="009C60A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Παροχή υπηρεσιών τεχνικής υποστήριξης μέσω </w:t>
            </w:r>
            <w:proofErr w:type="spellStart"/>
            <w:r w:rsidRPr="00D22189">
              <w:rPr>
                <w:rFonts w:eastAsia="Times New Roman" w:cs="Calibri"/>
                <w:lang w:val="el-GR"/>
              </w:rPr>
              <w:t>Helpdesk</w:t>
            </w:r>
            <w:proofErr w:type="spellEnd"/>
          </w:p>
        </w:tc>
        <w:tc>
          <w:tcPr>
            <w:tcW w:w="2292" w:type="dxa"/>
          </w:tcPr>
          <w:p w14:paraId="5CBD3056" w14:textId="77777777" w:rsidR="00D22189" w:rsidRPr="00BF2735" w:rsidRDefault="00D22189" w:rsidP="00D2218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</w:tcPr>
          <w:p w14:paraId="60F44295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15AB4B30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D22189" w:rsidRPr="00BF2735" w14:paraId="7517769B" w14:textId="77777777" w:rsidTr="0079344E">
        <w:trPr>
          <w:cantSplit/>
          <w:jc w:val="center"/>
        </w:trPr>
        <w:tc>
          <w:tcPr>
            <w:tcW w:w="556" w:type="dxa"/>
          </w:tcPr>
          <w:p w14:paraId="55076F34" w14:textId="77777777" w:rsidR="00D22189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5.</w:t>
            </w:r>
          </w:p>
        </w:tc>
        <w:tc>
          <w:tcPr>
            <w:tcW w:w="3272" w:type="dxa"/>
          </w:tcPr>
          <w:p w14:paraId="194202BF" w14:textId="77777777" w:rsidR="00D22189" w:rsidRPr="00AE7ED9" w:rsidRDefault="004562D8" w:rsidP="009C60A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proofErr w:type="spellStart"/>
            <w:r w:rsidRPr="004562D8">
              <w:rPr>
                <w:rFonts w:eastAsia="Times New Roman" w:cs="Calibri"/>
                <w:lang w:val="el-GR"/>
              </w:rPr>
              <w:t>Onsite</w:t>
            </w:r>
            <w:proofErr w:type="spellEnd"/>
            <w:r w:rsidRPr="004562D8">
              <w:rPr>
                <w:rFonts w:eastAsia="Times New Roman" w:cs="Calibri"/>
                <w:lang w:val="el-GR"/>
              </w:rPr>
              <w:t xml:space="preserve"> υποστήριξη</w:t>
            </w:r>
            <w:r>
              <w:rPr>
                <w:rFonts w:eastAsia="Times New Roman" w:cs="Calibri"/>
                <w:lang w:val="el-GR"/>
              </w:rPr>
              <w:t xml:space="preserve"> (εφόσον απαιτείται)</w:t>
            </w:r>
          </w:p>
        </w:tc>
        <w:tc>
          <w:tcPr>
            <w:tcW w:w="2292" w:type="dxa"/>
          </w:tcPr>
          <w:p w14:paraId="14701F99" w14:textId="77777777" w:rsidR="00D22189" w:rsidRPr="00BF2735" w:rsidRDefault="004562D8" w:rsidP="004562D8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</w:tcPr>
          <w:p w14:paraId="2C78EBA1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35F4380F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202E0C60" w14:textId="77777777" w:rsidR="00DD1A0B" w:rsidRDefault="00DD1A0B">
      <w:pPr>
        <w:pStyle w:val="a3"/>
        <w:ind w:left="0"/>
        <w:rPr>
          <w:rFonts w:asciiTheme="minorHAnsi" w:hAnsiTheme="minorHAnsi"/>
          <w:b/>
          <w:sz w:val="20"/>
          <w:lang w:val="el-GR"/>
        </w:rPr>
      </w:pPr>
    </w:p>
    <w:p w14:paraId="219D804A" w14:textId="77777777" w:rsidR="00BF2735" w:rsidRPr="00BB3BB9" w:rsidRDefault="00BF2735">
      <w:pPr>
        <w:pStyle w:val="a3"/>
        <w:ind w:left="0"/>
        <w:rPr>
          <w:rFonts w:asciiTheme="minorHAnsi" w:hAnsiTheme="minorHAnsi"/>
          <w:b/>
          <w:sz w:val="20"/>
          <w:lang w:val="el-GR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820"/>
        <w:gridCol w:w="1418"/>
        <w:gridCol w:w="1417"/>
        <w:gridCol w:w="1809"/>
      </w:tblGrid>
      <w:tr w:rsidR="000B0555" w:rsidRPr="00062647" w14:paraId="5D370D12" w14:textId="77777777" w:rsidTr="006337E3">
        <w:trPr>
          <w:cantSplit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</w:tcPr>
          <w:p w14:paraId="324F6050" w14:textId="77777777" w:rsidR="000B0555" w:rsidRPr="00FA7728" w:rsidRDefault="000B0555" w:rsidP="00DE130D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</w:t>
            </w:r>
            <w:r w:rsidR="00DD1A0B">
              <w:rPr>
                <w:rFonts w:eastAsia="Times New Roman" w:cs="Calibri"/>
                <w:b/>
                <w:sz w:val="24"/>
                <w:szCs w:val="24"/>
                <w:lang w:val="el-GR"/>
              </w:rPr>
              <w:t>5</w:t>
            </w: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:</w:t>
            </w:r>
          </w:p>
          <w:p w14:paraId="2A2EB734" w14:textId="77777777" w:rsidR="000B0555" w:rsidRPr="00BF2735" w:rsidRDefault="000B0555" w:rsidP="00DE130D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 Υπηρεσίες Εκπαίδευσης</w:t>
            </w:r>
          </w:p>
        </w:tc>
      </w:tr>
      <w:tr w:rsidR="00F45CB2" w:rsidRPr="00BF2735" w14:paraId="11BB9DC7" w14:textId="77777777" w:rsidTr="00F45CB2">
        <w:trPr>
          <w:cantSplit/>
          <w:tblHeader/>
          <w:jc w:val="center"/>
        </w:trPr>
        <w:tc>
          <w:tcPr>
            <w:tcW w:w="60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23FD5ACF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99186EC" w14:textId="77777777" w:rsidR="00D83BA8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6EF1EFC3" w14:textId="77777777" w:rsidR="00D83BA8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BF2735">
              <w:rPr>
                <w:rFonts w:eastAsia="Times New Roman" w:cs="Calibri"/>
                <w:lang w:val="el-GR"/>
              </w:rPr>
              <w:t>Προδιαγραφή</w:t>
            </w:r>
          </w:p>
          <w:p w14:paraId="5287F87C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5549592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58FAEACA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1809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2D0E1EAD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F45CB2" w:rsidRPr="00BF2735" w14:paraId="2DC486B3" w14:textId="77777777" w:rsidTr="00F45CB2">
        <w:trPr>
          <w:cantSplit/>
          <w:jc w:val="center"/>
        </w:trPr>
        <w:tc>
          <w:tcPr>
            <w:tcW w:w="608" w:type="dxa"/>
          </w:tcPr>
          <w:p w14:paraId="65A0A758" w14:textId="77777777" w:rsidR="00AE7ED9" w:rsidRPr="00BF2735" w:rsidRDefault="00AE7ED9" w:rsidP="0079344E">
            <w:pPr>
              <w:widowControl/>
              <w:numPr>
                <w:ilvl w:val="0"/>
                <w:numId w:val="23"/>
              </w:numPr>
              <w:tabs>
                <w:tab w:val="left" w:pos="360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5F40C2D1" w14:textId="77777777" w:rsidR="00AE7ED9" w:rsidRPr="006E497A" w:rsidRDefault="00AE7ED9" w:rsidP="006E497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6E497A">
              <w:rPr>
                <w:rFonts w:eastAsia="Times New Roman" w:cs="Calibri"/>
                <w:lang w:val="el-GR"/>
              </w:rPr>
              <w:t>Να υλοποιηθεί εκπαίδευση (on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r w:rsidRPr="006E497A">
              <w:rPr>
                <w:rFonts w:eastAsia="Times New Roman" w:cs="Calibri"/>
                <w:lang w:val="el-GR"/>
              </w:rPr>
              <w:t>the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6E497A">
              <w:rPr>
                <w:rFonts w:eastAsia="Times New Roman" w:cs="Calibri"/>
                <w:lang w:val="el-GR"/>
              </w:rPr>
              <w:t>job</w:t>
            </w:r>
            <w:proofErr w:type="spellEnd"/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6E497A">
              <w:rPr>
                <w:rFonts w:eastAsia="Times New Roman" w:cs="Calibri"/>
                <w:lang w:val="el-GR"/>
              </w:rPr>
              <w:t>training</w:t>
            </w:r>
            <w:proofErr w:type="spellEnd"/>
            <w:r w:rsidRPr="006E497A">
              <w:rPr>
                <w:rFonts w:eastAsia="Times New Roman" w:cs="Calibri"/>
                <w:lang w:val="el-GR"/>
              </w:rPr>
              <w:t xml:space="preserve">) 10 στελεχών της Κεντρικής Υπηρεσίας του ΥΠ. ΕΞ. </w:t>
            </w:r>
            <w:r w:rsidR="006E497A" w:rsidRPr="006E497A">
              <w:rPr>
                <w:rFonts w:eastAsia="Times New Roman" w:cs="Calibri"/>
                <w:lang w:val="el-GR"/>
              </w:rPr>
              <w:t>(</w:t>
            </w:r>
            <w:r w:rsidR="006E497A" w:rsidRPr="006E497A">
              <w:rPr>
                <w:rFonts w:asciiTheme="minorHAnsi" w:hAnsiTheme="minorHAnsi"/>
                <w:lang w:val="el-GR"/>
              </w:rPr>
              <w:t>3 ατόμων ως διαχειριστές και 7 ως χρήστες της Διαδικτυακής Εφαρμογής</w:t>
            </w:r>
            <w:r w:rsidR="006E497A" w:rsidRPr="006E497A">
              <w:rPr>
                <w:rFonts w:eastAsia="Times New Roman" w:cs="Calibri"/>
                <w:lang w:val="el-GR"/>
              </w:rPr>
              <w:t xml:space="preserve"> )</w:t>
            </w:r>
          </w:p>
        </w:tc>
        <w:tc>
          <w:tcPr>
            <w:tcW w:w="1418" w:type="dxa"/>
          </w:tcPr>
          <w:p w14:paraId="527EC2B0" w14:textId="77777777" w:rsidR="00AE7ED9" w:rsidRPr="00BF2735" w:rsidRDefault="00AE7ED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63FFAFF4" w14:textId="77777777" w:rsidR="00AE7ED9" w:rsidRPr="00BF2735" w:rsidRDefault="00AE7ED9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630E118F" w14:textId="77777777" w:rsidR="00AE7ED9" w:rsidRPr="00BF2735" w:rsidRDefault="00AE7ED9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F45CB2" w:rsidRPr="00BF2735" w14:paraId="5037F4E3" w14:textId="77777777" w:rsidTr="00F45CB2">
        <w:trPr>
          <w:cantSplit/>
          <w:jc w:val="center"/>
        </w:trPr>
        <w:tc>
          <w:tcPr>
            <w:tcW w:w="608" w:type="dxa"/>
          </w:tcPr>
          <w:p w14:paraId="67703C25" w14:textId="77777777" w:rsidR="000B29FA" w:rsidRPr="00BF2735" w:rsidRDefault="000B29FA" w:rsidP="00CE1893">
            <w:pPr>
              <w:widowControl/>
              <w:numPr>
                <w:ilvl w:val="0"/>
                <w:numId w:val="23"/>
              </w:numPr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57C03D58" w14:textId="77777777" w:rsidR="000B29FA" w:rsidRDefault="000B29FA" w:rsidP="00B474BC">
            <w:pPr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Να </w:t>
            </w:r>
            <w:r w:rsidR="00B474BC">
              <w:rPr>
                <w:rFonts w:eastAsia="Times New Roman" w:cs="Calibri"/>
                <w:lang w:val="el-GR"/>
              </w:rPr>
              <w:t xml:space="preserve">αναπτυχθεί </w:t>
            </w:r>
            <w:r>
              <w:rPr>
                <w:rFonts w:eastAsia="Times New Roman" w:cs="Calibri"/>
                <w:lang w:val="el-GR"/>
              </w:rPr>
              <w:t>ε</w:t>
            </w:r>
            <w:r w:rsidRPr="000B29FA">
              <w:rPr>
                <w:rFonts w:eastAsia="Times New Roman" w:cs="Calibri"/>
                <w:lang w:val="el-GR"/>
              </w:rPr>
              <w:t>κπαιδευτικό υλικό σε έντυπη και ηλεκτρονική μορφή (επεξεργάσιμη).</w:t>
            </w:r>
          </w:p>
        </w:tc>
        <w:tc>
          <w:tcPr>
            <w:tcW w:w="1418" w:type="dxa"/>
          </w:tcPr>
          <w:p w14:paraId="04FE3403" w14:textId="77777777" w:rsidR="000B29FA" w:rsidRPr="00BF2735" w:rsidRDefault="0026259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271DFECE" w14:textId="77777777" w:rsidR="000B29FA" w:rsidRPr="00BF2735" w:rsidRDefault="000B29F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44C4E2A7" w14:textId="77777777" w:rsidR="000B29FA" w:rsidRPr="00BF2735" w:rsidRDefault="000B29F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F45CB2" w:rsidRPr="00BF2735" w14:paraId="2B49D36F" w14:textId="77777777" w:rsidTr="00F45CB2">
        <w:trPr>
          <w:cantSplit/>
          <w:jc w:val="center"/>
        </w:trPr>
        <w:tc>
          <w:tcPr>
            <w:tcW w:w="608" w:type="dxa"/>
          </w:tcPr>
          <w:p w14:paraId="0DBA889A" w14:textId="77777777" w:rsidR="006E497A" w:rsidRPr="00BF2735" w:rsidRDefault="006E497A" w:rsidP="00CE1893">
            <w:pPr>
              <w:widowControl/>
              <w:numPr>
                <w:ilvl w:val="0"/>
                <w:numId w:val="23"/>
              </w:numPr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48173125" w14:textId="77777777" w:rsidR="006E497A" w:rsidRPr="006E497A" w:rsidRDefault="000B29FA" w:rsidP="00B474BC">
            <w:pPr>
              <w:jc w:val="both"/>
              <w:rPr>
                <w:rFonts w:eastAsia="Times New Roman" w:cs="Calibri"/>
                <w:lang w:val="el-GR"/>
              </w:rPr>
            </w:pPr>
            <w:r w:rsidRPr="000B29FA">
              <w:rPr>
                <w:rFonts w:eastAsia="Times New Roman" w:cs="Calibri"/>
                <w:lang w:val="el-GR"/>
              </w:rPr>
              <w:t>Να γίνει ενσωμάτωση του  ψη</w:t>
            </w:r>
            <w:r>
              <w:rPr>
                <w:rFonts w:eastAsia="Times New Roman" w:cs="Calibri"/>
                <w:lang w:val="el-GR"/>
              </w:rPr>
              <w:t xml:space="preserve">φιακού υλικού εκπαίδευσης στη </w:t>
            </w:r>
            <w:r w:rsidRPr="000B29FA">
              <w:rPr>
                <w:rFonts w:eastAsia="Times New Roman" w:cs="Calibri"/>
                <w:lang w:val="el-GR"/>
              </w:rPr>
              <w:t>Διαδικτυακή Εφαρμογή του ΣΔΠ.</w:t>
            </w:r>
          </w:p>
        </w:tc>
        <w:tc>
          <w:tcPr>
            <w:tcW w:w="1418" w:type="dxa"/>
          </w:tcPr>
          <w:p w14:paraId="3CC530EF" w14:textId="77777777" w:rsidR="006E497A" w:rsidRPr="00BF2735" w:rsidRDefault="0026259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73F30827" w14:textId="77777777" w:rsidR="006E497A" w:rsidRPr="00BF2735" w:rsidRDefault="006E497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4D8CBD5F" w14:textId="77777777" w:rsidR="006E497A" w:rsidRPr="00BF2735" w:rsidRDefault="006E497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4A410EB5" w14:textId="77777777" w:rsidR="00DD1A0B" w:rsidRDefault="00DD1A0B" w:rsidP="00B474BC">
      <w:pPr>
        <w:pStyle w:val="a3"/>
        <w:ind w:left="0"/>
        <w:rPr>
          <w:rFonts w:asciiTheme="minorHAnsi" w:hAnsiTheme="minorHAnsi"/>
          <w:b/>
          <w:sz w:val="20"/>
          <w:lang w:val="el-GR"/>
        </w:rPr>
      </w:pPr>
    </w:p>
    <w:p w14:paraId="3CDE173C" w14:textId="77777777" w:rsidR="00DD1A0B" w:rsidRPr="00DD1A0B" w:rsidRDefault="00DD1A0B">
      <w:pPr>
        <w:pStyle w:val="a3"/>
        <w:ind w:left="0"/>
        <w:rPr>
          <w:rFonts w:asciiTheme="minorHAnsi" w:hAnsiTheme="minorHAnsi"/>
          <w:b/>
          <w:sz w:val="20"/>
          <w:lang w:val="el-GR"/>
        </w:rPr>
      </w:pPr>
    </w:p>
    <w:p w14:paraId="2F2E3EB3" w14:textId="77777777" w:rsidR="0001707D" w:rsidRPr="00BE1FD5" w:rsidRDefault="0001707D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szCs w:val="24"/>
          <w:lang w:val="el-GR" w:eastAsia="zh-CN"/>
        </w:rPr>
      </w:pPr>
    </w:p>
    <w:p w14:paraId="1C283411" w14:textId="77777777" w:rsidR="001F66F4" w:rsidRPr="00BE1FD5" w:rsidRDefault="001F66F4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szCs w:val="24"/>
          <w:lang w:val="el-GR" w:eastAsia="zh-CN"/>
        </w:rPr>
      </w:pPr>
      <w:r w:rsidRPr="00BE1FD5">
        <w:rPr>
          <w:rFonts w:eastAsia="Times New Roman" w:cs="Calibri"/>
          <w:szCs w:val="24"/>
          <w:lang w:val="el-GR" w:eastAsia="zh-CN"/>
        </w:rPr>
        <w:t>……………………………………………….</w:t>
      </w:r>
    </w:p>
    <w:p w14:paraId="4D623E40" w14:textId="77777777" w:rsidR="001F66F4" w:rsidRDefault="001F66F4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  <w:r w:rsidRPr="00BE1FD5">
        <w:rPr>
          <w:rFonts w:eastAsia="Times New Roman" w:cs="Calibri"/>
          <w:i/>
          <w:szCs w:val="24"/>
          <w:lang w:val="el-GR" w:eastAsia="zh-CN"/>
        </w:rPr>
        <w:t>&lt;</w:t>
      </w:r>
      <w:r w:rsidR="00BE1FD5">
        <w:rPr>
          <w:rFonts w:eastAsia="Times New Roman" w:cs="Calibri"/>
          <w:i/>
          <w:szCs w:val="24"/>
          <w:lang w:val="el-GR" w:eastAsia="zh-CN"/>
        </w:rPr>
        <w:t>Τοποθεσία, η</w:t>
      </w:r>
      <w:r w:rsidRPr="00BE1FD5">
        <w:rPr>
          <w:rFonts w:eastAsia="Times New Roman" w:cs="Calibri"/>
          <w:i/>
          <w:szCs w:val="24"/>
          <w:lang w:val="el-GR" w:eastAsia="zh-CN"/>
        </w:rPr>
        <w:t>μερομηνία&gt;</w:t>
      </w:r>
    </w:p>
    <w:p w14:paraId="4CFB016E" w14:textId="77777777" w:rsid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5472AD2E" w14:textId="77777777" w:rsid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4E6A9DD8" w14:textId="77777777" w:rsidR="00E1406C" w:rsidRP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6B364307" w14:textId="77777777" w:rsidR="001F66F4" w:rsidRPr="00BE1FD5" w:rsidRDefault="001F66F4" w:rsidP="001F66F4">
      <w:pPr>
        <w:widowControl/>
        <w:suppressAutoHyphens/>
        <w:autoSpaceDE/>
        <w:autoSpaceDN/>
        <w:spacing w:before="100" w:beforeAutospacing="1" w:after="100" w:afterAutospacing="1"/>
        <w:jc w:val="right"/>
        <w:rPr>
          <w:rFonts w:eastAsia="Times New Roman" w:cs="Calibri"/>
          <w:szCs w:val="24"/>
          <w:lang w:val="el-GR" w:eastAsia="zh-CN"/>
        </w:rPr>
      </w:pPr>
      <w:r w:rsidRPr="00BE1FD5">
        <w:rPr>
          <w:rFonts w:eastAsia="Times New Roman" w:cs="Calibri"/>
          <w:szCs w:val="24"/>
          <w:lang w:val="el-GR" w:eastAsia="zh-CN"/>
        </w:rPr>
        <w:t>..…..……………………………………….</w:t>
      </w:r>
    </w:p>
    <w:p w14:paraId="413DDE9E" w14:textId="77777777" w:rsidR="00062647" w:rsidRPr="001F66F4" w:rsidRDefault="00062647" w:rsidP="00062647">
      <w:pPr>
        <w:widowControl/>
        <w:suppressAutoHyphens/>
        <w:autoSpaceDE/>
        <w:autoSpaceDN/>
        <w:jc w:val="right"/>
        <w:rPr>
          <w:rFonts w:eastAsia="Times New Roman" w:cs="Calibri"/>
          <w:i/>
          <w:szCs w:val="24"/>
          <w:lang w:val="el-GR" w:eastAsia="zh-CN"/>
        </w:rPr>
      </w:pPr>
      <w:r w:rsidRPr="00BE1FD5">
        <w:rPr>
          <w:rFonts w:eastAsia="Times New Roman" w:cs="Calibri"/>
          <w:i/>
          <w:szCs w:val="24"/>
          <w:lang w:val="el-GR" w:eastAsia="zh-CN"/>
        </w:rPr>
        <w:t>&lt;Εξουσιοδοτημένη υπογραφή&gt;</w:t>
      </w:r>
    </w:p>
    <w:p w14:paraId="253D4EAE" w14:textId="07DBCE60" w:rsidR="00655CCF" w:rsidRDefault="00655CCF" w:rsidP="0051257C">
      <w:pPr>
        <w:widowControl/>
        <w:suppressAutoHyphens/>
        <w:autoSpaceDE/>
        <w:autoSpaceDN/>
        <w:jc w:val="right"/>
        <w:rPr>
          <w:rFonts w:eastAsia="Times New Roman" w:cs="Calibri"/>
          <w:b/>
          <w:szCs w:val="24"/>
          <w:lang w:val="el-GR" w:eastAsia="zh-CN"/>
        </w:rPr>
      </w:pPr>
      <w:bookmarkStart w:id="11" w:name="_GoBack"/>
      <w:bookmarkEnd w:id="11"/>
    </w:p>
    <w:sectPr w:rsidR="00655CCF" w:rsidSect="0051257C">
      <w:headerReference w:type="default" r:id="rId15"/>
      <w:pgSz w:w="11910" w:h="16840"/>
      <w:pgMar w:top="720" w:right="1278" w:bottom="900" w:left="1560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41FA" w14:textId="77777777" w:rsidR="00235DB6" w:rsidRDefault="00235DB6">
      <w:r>
        <w:separator/>
      </w:r>
    </w:p>
  </w:endnote>
  <w:endnote w:type="continuationSeparator" w:id="0">
    <w:p w14:paraId="1342D8A4" w14:textId="77777777" w:rsidR="00235DB6" w:rsidRDefault="002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Times New Roman"/>
    <w:panose1 w:val="00000000000000000000"/>
    <w:charset w:val="4D"/>
    <w:family w:val="roman"/>
    <w:notTrueType/>
    <w:pitch w:val="default"/>
    <w:sig w:usb0="000AD2B8" w:usb1="1B36AF64" w:usb2="1B36B1BC" w:usb3="000049F8" w:csb0="00000003" w:csb1="1B36AEA8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9B6A" w14:textId="77777777" w:rsidR="00235DB6" w:rsidRDefault="00235DB6">
      <w:r>
        <w:separator/>
      </w:r>
    </w:p>
  </w:footnote>
  <w:footnote w:type="continuationSeparator" w:id="0">
    <w:p w14:paraId="429177D1" w14:textId="77777777" w:rsidR="00235DB6" w:rsidRDefault="0023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F3DD" w14:textId="204698C1" w:rsidR="00C0669F" w:rsidRPr="0065534F" w:rsidRDefault="00C0669F" w:rsidP="00C0669F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Διακήρυξη συνοπτικού διαγωνισμού </w:t>
    </w:r>
  </w:p>
  <w:p w14:paraId="7F355F1D" w14:textId="77777777" w:rsidR="00C0669F" w:rsidRPr="0065534F" w:rsidRDefault="00C0669F" w:rsidP="00C0669F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«Τυποποίηση διαδικασιών των υπηρεσιών που παρέχονται από τα Γραφεία Οικονομικών και Εμπορικών Υποθέσεων - </w:t>
    </w:r>
    <w:r w:rsidRPr="0065534F">
      <w:rPr>
        <w:rFonts w:asciiTheme="minorHAnsi" w:hAnsiTheme="minorHAnsi"/>
        <w:i/>
        <w:sz w:val="18"/>
        <w:szCs w:val="18"/>
      </w:rPr>
      <w:t>ISO</w:t>
    </w:r>
    <w:r w:rsidRPr="0065534F">
      <w:rPr>
        <w:rFonts w:asciiTheme="minorHAnsi" w:hAnsiTheme="minorHAnsi"/>
        <w:i/>
        <w:sz w:val="18"/>
        <w:szCs w:val="18"/>
        <w:lang w:val="el-GR"/>
      </w:rPr>
      <w:t xml:space="preserve"> 9001:2015» με αριθμό </w:t>
    </w:r>
    <w:r>
      <w:rPr>
        <w:rFonts w:asciiTheme="minorHAnsi" w:hAnsiTheme="minorHAnsi"/>
        <w:i/>
        <w:sz w:val="18"/>
        <w:szCs w:val="18"/>
        <w:lang w:val="el-GR"/>
      </w:rPr>
      <w:t>19235</w:t>
    </w:r>
    <w:r w:rsidRPr="0065534F">
      <w:rPr>
        <w:rFonts w:asciiTheme="minorHAnsi" w:hAnsiTheme="minorHAnsi"/>
        <w:i/>
        <w:sz w:val="18"/>
        <w:szCs w:val="18"/>
        <w:lang w:val="el-GR"/>
      </w:rPr>
      <w:t>/20</w:t>
    </w:r>
    <w:r>
      <w:rPr>
        <w:rFonts w:asciiTheme="minorHAnsi" w:hAnsiTheme="minorHAnsi"/>
        <w:i/>
        <w:sz w:val="18"/>
        <w:szCs w:val="18"/>
        <w:lang w:val="el-GR"/>
      </w:rPr>
      <w:t>20</w:t>
    </w:r>
  </w:p>
  <w:p w14:paraId="0142A382" w14:textId="77777777" w:rsidR="00C0669F" w:rsidRPr="00C0669F" w:rsidRDefault="00C0669F" w:rsidP="00C0669F">
    <w:pPr>
      <w:pStyle w:val="a6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03B30712"/>
    <w:multiLevelType w:val="hybridMultilevel"/>
    <w:tmpl w:val="D368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5A0"/>
    <w:multiLevelType w:val="multilevel"/>
    <w:tmpl w:val="4D484A92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8"/>
      <w:numFmt w:val="decimal"/>
      <w:lvlText w:val="%1.%2.%3"/>
      <w:lvlJc w:val="left"/>
      <w:pPr>
        <w:ind w:left="993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4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5" w15:restartNumberingAfterBreak="0">
    <w:nsid w:val="07CB2A6F"/>
    <w:multiLevelType w:val="hybridMultilevel"/>
    <w:tmpl w:val="2C5C3D72"/>
    <w:lvl w:ilvl="0" w:tplc="040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8CD5595"/>
    <w:multiLevelType w:val="hybridMultilevel"/>
    <w:tmpl w:val="0F3E1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0F">
      <w:start w:val="1"/>
      <w:numFmt w:val="decimal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2211"/>
    <w:multiLevelType w:val="hybridMultilevel"/>
    <w:tmpl w:val="33FA8E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3C30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054A6"/>
    <w:multiLevelType w:val="multilevel"/>
    <w:tmpl w:val="7B20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41659"/>
    <w:multiLevelType w:val="hybridMultilevel"/>
    <w:tmpl w:val="1D9A1A8C"/>
    <w:lvl w:ilvl="0" w:tplc="CEFE9DE0">
      <w:start w:val="1"/>
      <w:numFmt w:val="lowerRoman"/>
      <w:lvlText w:val="%1)"/>
      <w:lvlJc w:val="left"/>
      <w:pPr>
        <w:ind w:left="673" w:hanging="27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42C87AB2">
      <w:numFmt w:val="bullet"/>
      <w:lvlText w:val="•"/>
      <w:lvlJc w:val="left"/>
      <w:pPr>
        <w:ind w:left="1670" w:hanging="273"/>
      </w:pPr>
      <w:rPr>
        <w:rFonts w:hint="default"/>
      </w:rPr>
    </w:lvl>
    <w:lvl w:ilvl="2" w:tplc="801C12C8">
      <w:numFmt w:val="bullet"/>
      <w:lvlText w:val="•"/>
      <w:lvlJc w:val="left"/>
      <w:pPr>
        <w:ind w:left="2660" w:hanging="273"/>
      </w:pPr>
      <w:rPr>
        <w:rFonts w:hint="default"/>
      </w:rPr>
    </w:lvl>
    <w:lvl w:ilvl="3" w:tplc="C4DCA150">
      <w:numFmt w:val="bullet"/>
      <w:lvlText w:val="•"/>
      <w:lvlJc w:val="left"/>
      <w:pPr>
        <w:ind w:left="3651" w:hanging="273"/>
      </w:pPr>
      <w:rPr>
        <w:rFonts w:hint="default"/>
      </w:rPr>
    </w:lvl>
    <w:lvl w:ilvl="4" w:tplc="197279F0">
      <w:numFmt w:val="bullet"/>
      <w:lvlText w:val="•"/>
      <w:lvlJc w:val="left"/>
      <w:pPr>
        <w:ind w:left="4641" w:hanging="273"/>
      </w:pPr>
      <w:rPr>
        <w:rFonts w:hint="default"/>
      </w:rPr>
    </w:lvl>
    <w:lvl w:ilvl="5" w:tplc="71286DBC">
      <w:numFmt w:val="bullet"/>
      <w:lvlText w:val="•"/>
      <w:lvlJc w:val="left"/>
      <w:pPr>
        <w:ind w:left="5632" w:hanging="273"/>
      </w:pPr>
      <w:rPr>
        <w:rFonts w:hint="default"/>
      </w:rPr>
    </w:lvl>
    <w:lvl w:ilvl="6" w:tplc="4420E462">
      <w:numFmt w:val="bullet"/>
      <w:lvlText w:val="•"/>
      <w:lvlJc w:val="left"/>
      <w:pPr>
        <w:ind w:left="6622" w:hanging="273"/>
      </w:pPr>
      <w:rPr>
        <w:rFonts w:hint="default"/>
      </w:rPr>
    </w:lvl>
    <w:lvl w:ilvl="7" w:tplc="1B5AA042">
      <w:numFmt w:val="bullet"/>
      <w:lvlText w:val="•"/>
      <w:lvlJc w:val="left"/>
      <w:pPr>
        <w:ind w:left="7612" w:hanging="273"/>
      </w:pPr>
      <w:rPr>
        <w:rFonts w:hint="default"/>
      </w:rPr>
    </w:lvl>
    <w:lvl w:ilvl="8" w:tplc="AA445D3A">
      <w:numFmt w:val="bullet"/>
      <w:lvlText w:val="•"/>
      <w:lvlJc w:val="left"/>
      <w:pPr>
        <w:ind w:left="8603" w:hanging="273"/>
      </w:pPr>
      <w:rPr>
        <w:rFonts w:hint="default"/>
      </w:rPr>
    </w:lvl>
  </w:abstractNum>
  <w:abstractNum w:abstractNumId="11" w15:restartNumberingAfterBreak="0">
    <w:nsid w:val="1B500214"/>
    <w:multiLevelType w:val="multilevel"/>
    <w:tmpl w:val="494C5484"/>
    <w:lvl w:ilvl="0">
      <w:start w:val="1"/>
      <w:numFmt w:val="decimal"/>
      <w:lvlText w:val="%1"/>
      <w:lvlJc w:val="left"/>
      <w:pPr>
        <w:ind w:left="1172" w:hanging="4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499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2" w:hanging="680"/>
      </w:pPr>
      <w:rPr>
        <w:rFonts w:hint="default"/>
        <w:spacing w:val="-2"/>
        <w:w w:val="100"/>
        <w:sz w:val="20"/>
        <w:szCs w:val="20"/>
        <w:u w:val="single" w:color="000000"/>
      </w:rPr>
    </w:lvl>
    <w:lvl w:ilvl="4">
      <w:numFmt w:val="bullet"/>
      <w:lvlText w:val="•"/>
      <w:lvlJc w:val="left"/>
      <w:pPr>
        <w:ind w:left="4434" w:hanging="680"/>
      </w:pPr>
      <w:rPr>
        <w:rFonts w:hint="default"/>
      </w:rPr>
    </w:lvl>
    <w:lvl w:ilvl="5">
      <w:numFmt w:val="bullet"/>
      <w:lvlText w:val="•"/>
      <w:lvlJc w:val="left"/>
      <w:pPr>
        <w:ind w:left="5459" w:hanging="680"/>
      </w:pPr>
      <w:rPr>
        <w:rFonts w:hint="default"/>
      </w:rPr>
    </w:lvl>
    <w:lvl w:ilvl="6">
      <w:numFmt w:val="bullet"/>
      <w:lvlText w:val="•"/>
      <w:lvlJc w:val="left"/>
      <w:pPr>
        <w:ind w:left="6484" w:hanging="680"/>
      </w:pPr>
      <w:rPr>
        <w:rFonts w:hint="default"/>
      </w:rPr>
    </w:lvl>
    <w:lvl w:ilvl="7">
      <w:numFmt w:val="bullet"/>
      <w:lvlText w:val="•"/>
      <w:lvlJc w:val="left"/>
      <w:pPr>
        <w:ind w:left="7509" w:hanging="680"/>
      </w:pPr>
      <w:rPr>
        <w:rFonts w:hint="default"/>
      </w:rPr>
    </w:lvl>
    <w:lvl w:ilvl="8">
      <w:numFmt w:val="bullet"/>
      <w:lvlText w:val="•"/>
      <w:lvlJc w:val="left"/>
      <w:pPr>
        <w:ind w:left="8534" w:hanging="680"/>
      </w:pPr>
      <w:rPr>
        <w:rFonts w:hint="default"/>
      </w:rPr>
    </w:lvl>
  </w:abstractNum>
  <w:abstractNum w:abstractNumId="12" w15:restartNumberingAfterBreak="0">
    <w:nsid w:val="1D6741DA"/>
    <w:multiLevelType w:val="hybridMultilevel"/>
    <w:tmpl w:val="0B8677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4" w15:restartNumberingAfterBreak="0">
    <w:nsid w:val="1FCD43DC"/>
    <w:multiLevelType w:val="multilevel"/>
    <w:tmpl w:val="24CE408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D46EFC"/>
    <w:multiLevelType w:val="hybridMultilevel"/>
    <w:tmpl w:val="2AF8B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27D2"/>
    <w:multiLevelType w:val="multilevel"/>
    <w:tmpl w:val="8578EE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17" w15:restartNumberingAfterBreak="0">
    <w:nsid w:val="24272CE4"/>
    <w:multiLevelType w:val="multilevel"/>
    <w:tmpl w:val="D98A167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5" w:hanging="567"/>
        <w:jc w:val="right"/>
      </w:pPr>
      <w:rPr>
        <w:rFonts w:hint="default"/>
        <w:b/>
        <w:bCs/>
        <w:spacing w:val="-2"/>
        <w:w w:val="100"/>
      </w:rPr>
    </w:lvl>
    <w:lvl w:ilvl="3">
      <w:start w:val="1"/>
      <w:numFmt w:val="decimal"/>
      <w:lvlText w:val="%4."/>
      <w:lvlJc w:val="left"/>
      <w:pPr>
        <w:ind w:left="673" w:hanging="3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</w:rPr>
    </w:lvl>
    <w:lvl w:ilvl="5">
      <w:numFmt w:val="bullet"/>
      <w:lvlText w:val="•"/>
      <w:lvlJc w:val="left"/>
      <w:pPr>
        <w:ind w:left="5392" w:hanging="317"/>
      </w:pPr>
      <w:rPr>
        <w:rFonts w:hint="default"/>
      </w:rPr>
    </w:lvl>
    <w:lvl w:ilvl="6">
      <w:numFmt w:val="bullet"/>
      <w:lvlText w:val="•"/>
      <w:lvlJc w:val="left"/>
      <w:pPr>
        <w:ind w:left="6431" w:hanging="317"/>
      </w:pPr>
      <w:rPr>
        <w:rFonts w:hint="default"/>
      </w:rPr>
    </w:lvl>
    <w:lvl w:ilvl="7">
      <w:numFmt w:val="bullet"/>
      <w:lvlText w:val="•"/>
      <w:lvlJc w:val="left"/>
      <w:pPr>
        <w:ind w:left="7469" w:hanging="317"/>
      </w:pPr>
      <w:rPr>
        <w:rFonts w:hint="default"/>
      </w:rPr>
    </w:lvl>
    <w:lvl w:ilvl="8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18" w15:restartNumberingAfterBreak="0">
    <w:nsid w:val="252D798E"/>
    <w:multiLevelType w:val="multilevel"/>
    <w:tmpl w:val="920A29B8"/>
    <w:lvl w:ilvl="0">
      <w:start w:val="6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abstractNum w:abstractNumId="19" w15:restartNumberingAfterBreak="0">
    <w:nsid w:val="26AE222B"/>
    <w:multiLevelType w:val="hybridMultilevel"/>
    <w:tmpl w:val="F1B0951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B80"/>
    <w:multiLevelType w:val="hybridMultilevel"/>
    <w:tmpl w:val="F48C2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3A"/>
    <w:multiLevelType w:val="multilevel"/>
    <w:tmpl w:val="D938C894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22" w15:restartNumberingAfterBreak="0">
    <w:nsid w:val="2D7A4E3E"/>
    <w:multiLevelType w:val="hybridMultilevel"/>
    <w:tmpl w:val="BE88F9D2"/>
    <w:lvl w:ilvl="0" w:tplc="B29CAC96">
      <w:start w:val="26"/>
      <w:numFmt w:val="decimal"/>
      <w:lvlText w:val="%1."/>
      <w:lvlJc w:val="left"/>
      <w:pPr>
        <w:ind w:left="1070" w:hanging="360"/>
      </w:pPr>
      <w:rPr>
        <w:rFonts w:hint="default"/>
        <w:spacing w:val="-2"/>
        <w:w w:val="100"/>
      </w:rPr>
    </w:lvl>
    <w:lvl w:ilvl="1" w:tplc="657EF6B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46DF5A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143CC698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2867A80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758D4CA">
      <w:numFmt w:val="bullet"/>
      <w:lvlText w:val="•"/>
      <w:lvlJc w:val="left"/>
      <w:pPr>
        <w:ind w:left="5504" w:hanging="361"/>
      </w:pPr>
      <w:rPr>
        <w:rFonts w:hint="default"/>
      </w:rPr>
    </w:lvl>
    <w:lvl w:ilvl="6" w:tplc="FC389044"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0C6E2768"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3AB45B10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23" w15:restartNumberingAfterBreak="0">
    <w:nsid w:val="2DDA4F21"/>
    <w:multiLevelType w:val="hybridMultilevel"/>
    <w:tmpl w:val="E3E6B3DC"/>
    <w:lvl w:ilvl="0" w:tplc="88163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25" w15:restartNumberingAfterBreak="0">
    <w:nsid w:val="313D373D"/>
    <w:multiLevelType w:val="hybridMultilevel"/>
    <w:tmpl w:val="CC4E65F8"/>
    <w:lvl w:ilvl="0" w:tplc="EE3AD90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05026"/>
    <w:multiLevelType w:val="multilevel"/>
    <w:tmpl w:val="880CD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B3969"/>
    <w:multiLevelType w:val="multilevel"/>
    <w:tmpl w:val="4AC0FFCE"/>
    <w:lvl w:ilvl="0">
      <w:start w:val="3"/>
      <w:numFmt w:val="decimal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73" w:hanging="548"/>
      </w:pPr>
      <w:rPr>
        <w:rFonts w:hint="default"/>
        <w:b/>
        <w:bCs/>
        <w:spacing w:val="-2"/>
        <w:w w:val="100"/>
      </w:rPr>
    </w:lvl>
    <w:lvl w:ilvl="3"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numFmt w:val="bullet"/>
      <w:lvlText w:val="•"/>
      <w:lvlJc w:val="left"/>
      <w:pPr>
        <w:ind w:left="4354" w:hanging="548"/>
      </w:pPr>
      <w:rPr>
        <w:rFonts w:hint="default"/>
      </w:rPr>
    </w:lvl>
    <w:lvl w:ilvl="5">
      <w:numFmt w:val="bullet"/>
      <w:lvlText w:val="•"/>
      <w:lvlJc w:val="left"/>
      <w:pPr>
        <w:ind w:left="5392" w:hanging="548"/>
      </w:pPr>
      <w:rPr>
        <w:rFonts w:hint="default"/>
      </w:rPr>
    </w:lvl>
    <w:lvl w:ilvl="6">
      <w:numFmt w:val="bullet"/>
      <w:lvlText w:val="•"/>
      <w:lvlJc w:val="left"/>
      <w:pPr>
        <w:ind w:left="6431" w:hanging="548"/>
      </w:pPr>
      <w:rPr>
        <w:rFonts w:hint="default"/>
      </w:rPr>
    </w:lvl>
    <w:lvl w:ilvl="7">
      <w:numFmt w:val="bullet"/>
      <w:lvlText w:val="•"/>
      <w:lvlJc w:val="left"/>
      <w:pPr>
        <w:ind w:left="7469" w:hanging="548"/>
      </w:pPr>
      <w:rPr>
        <w:rFonts w:hint="default"/>
      </w:rPr>
    </w:lvl>
    <w:lvl w:ilvl="8">
      <w:numFmt w:val="bullet"/>
      <w:lvlText w:val="•"/>
      <w:lvlJc w:val="left"/>
      <w:pPr>
        <w:ind w:left="8507" w:hanging="548"/>
      </w:pPr>
      <w:rPr>
        <w:rFonts w:hint="default"/>
      </w:rPr>
    </w:lvl>
  </w:abstractNum>
  <w:abstractNum w:abstractNumId="29" w15:restartNumberingAfterBreak="0">
    <w:nsid w:val="360B01F5"/>
    <w:multiLevelType w:val="hybridMultilevel"/>
    <w:tmpl w:val="FACABCF8"/>
    <w:lvl w:ilvl="0" w:tplc="00D42CF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404D3E"/>
    <w:multiLevelType w:val="multilevel"/>
    <w:tmpl w:val="3B34B8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1" w15:restartNumberingAfterBreak="0">
    <w:nsid w:val="3C802D75"/>
    <w:multiLevelType w:val="hybridMultilevel"/>
    <w:tmpl w:val="5F081B4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abstractNum w:abstractNumId="33" w15:restartNumberingAfterBreak="0">
    <w:nsid w:val="44E53744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B1F5D"/>
    <w:multiLevelType w:val="hybridMultilevel"/>
    <w:tmpl w:val="DE4EF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6DE8"/>
    <w:multiLevelType w:val="multilevel"/>
    <w:tmpl w:val="2FD2F098"/>
    <w:lvl w:ilvl="0">
      <w:start w:val="5"/>
      <w:numFmt w:val="decimal"/>
      <w:lvlText w:val="%1"/>
      <w:lvlJc w:val="left"/>
      <w:pPr>
        <w:ind w:left="673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3" w:hanging="62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1" w:hanging="624"/>
      </w:pPr>
      <w:rPr>
        <w:rFonts w:hint="default"/>
      </w:rPr>
    </w:lvl>
    <w:lvl w:ilvl="4">
      <w:numFmt w:val="bullet"/>
      <w:lvlText w:val="•"/>
      <w:lvlJc w:val="left"/>
      <w:pPr>
        <w:ind w:left="4641" w:hanging="624"/>
      </w:pPr>
      <w:rPr>
        <w:rFonts w:hint="default"/>
      </w:rPr>
    </w:lvl>
    <w:lvl w:ilvl="5">
      <w:numFmt w:val="bullet"/>
      <w:lvlText w:val="•"/>
      <w:lvlJc w:val="left"/>
      <w:pPr>
        <w:ind w:left="5632" w:hanging="624"/>
      </w:pPr>
      <w:rPr>
        <w:rFonts w:hint="default"/>
      </w:rPr>
    </w:lvl>
    <w:lvl w:ilvl="6">
      <w:numFmt w:val="bullet"/>
      <w:lvlText w:val="•"/>
      <w:lvlJc w:val="left"/>
      <w:pPr>
        <w:ind w:left="6622" w:hanging="624"/>
      </w:pPr>
      <w:rPr>
        <w:rFonts w:hint="default"/>
      </w:rPr>
    </w:lvl>
    <w:lvl w:ilvl="7">
      <w:numFmt w:val="bullet"/>
      <w:lvlText w:val="•"/>
      <w:lvlJc w:val="left"/>
      <w:pPr>
        <w:ind w:left="7612" w:hanging="624"/>
      </w:pPr>
      <w:rPr>
        <w:rFonts w:hint="default"/>
      </w:rPr>
    </w:lvl>
    <w:lvl w:ilvl="8">
      <w:numFmt w:val="bullet"/>
      <w:lvlText w:val="•"/>
      <w:lvlJc w:val="left"/>
      <w:pPr>
        <w:ind w:left="8603" w:hanging="624"/>
      </w:pPr>
      <w:rPr>
        <w:rFonts w:hint="default"/>
      </w:rPr>
    </w:lvl>
  </w:abstractNum>
  <w:abstractNum w:abstractNumId="36" w15:restartNumberingAfterBreak="0">
    <w:nsid w:val="533B467D"/>
    <w:multiLevelType w:val="multilevel"/>
    <w:tmpl w:val="85C8B252"/>
    <w:lvl w:ilvl="0">
      <w:start w:val="2"/>
      <w:numFmt w:val="decimal"/>
      <w:lvlText w:val="%1"/>
      <w:lvlJc w:val="left"/>
      <w:pPr>
        <w:ind w:left="673" w:hanging="75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75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3" w:hanging="759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67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641" w:hanging="759"/>
      </w:pPr>
      <w:rPr>
        <w:rFonts w:hint="default"/>
      </w:rPr>
    </w:lvl>
    <w:lvl w:ilvl="5">
      <w:numFmt w:val="bullet"/>
      <w:lvlText w:val="•"/>
      <w:lvlJc w:val="left"/>
      <w:pPr>
        <w:ind w:left="5632" w:hanging="759"/>
      </w:pPr>
      <w:rPr>
        <w:rFonts w:hint="default"/>
      </w:rPr>
    </w:lvl>
    <w:lvl w:ilvl="6">
      <w:numFmt w:val="bullet"/>
      <w:lvlText w:val="•"/>
      <w:lvlJc w:val="left"/>
      <w:pPr>
        <w:ind w:left="6622" w:hanging="759"/>
      </w:pPr>
      <w:rPr>
        <w:rFonts w:hint="default"/>
      </w:rPr>
    </w:lvl>
    <w:lvl w:ilvl="7">
      <w:numFmt w:val="bullet"/>
      <w:lvlText w:val="•"/>
      <w:lvlJc w:val="left"/>
      <w:pPr>
        <w:ind w:left="7612" w:hanging="759"/>
      </w:pPr>
      <w:rPr>
        <w:rFonts w:hint="default"/>
      </w:rPr>
    </w:lvl>
    <w:lvl w:ilvl="8">
      <w:numFmt w:val="bullet"/>
      <w:lvlText w:val="•"/>
      <w:lvlJc w:val="left"/>
      <w:pPr>
        <w:ind w:left="8603" w:hanging="759"/>
      </w:pPr>
      <w:rPr>
        <w:rFonts w:hint="default"/>
      </w:rPr>
    </w:lvl>
  </w:abstractNum>
  <w:abstractNum w:abstractNumId="37" w15:restartNumberingAfterBreak="0">
    <w:nsid w:val="568169BF"/>
    <w:multiLevelType w:val="hybridMultilevel"/>
    <w:tmpl w:val="ADE6C98A"/>
    <w:lvl w:ilvl="0" w:tplc="692E6F14">
      <w:numFmt w:val="bullet"/>
      <w:lvlText w:val="-"/>
      <w:lvlJc w:val="left"/>
      <w:pPr>
        <w:ind w:left="1444" w:hanging="73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22AE0"/>
    <w:multiLevelType w:val="hybridMultilevel"/>
    <w:tmpl w:val="37A2D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42867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C54187"/>
    <w:multiLevelType w:val="multilevel"/>
    <w:tmpl w:val="24CE4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1AF334B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12722"/>
    <w:multiLevelType w:val="multilevel"/>
    <w:tmpl w:val="43ACA032"/>
    <w:lvl w:ilvl="0">
      <w:start w:val="1"/>
      <w:numFmt w:val="decimal"/>
      <w:lvlText w:val="%1."/>
      <w:lvlJc w:val="left"/>
      <w:pPr>
        <w:ind w:left="123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hint="default"/>
        <w:b/>
        <w:bCs/>
        <w:spacing w:val="-4"/>
        <w:w w:val="100"/>
      </w:rPr>
    </w:lvl>
    <w:lvl w:ilvl="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</w:rPr>
    </w:lvl>
    <w:lvl w:ilvl="4">
      <w:numFmt w:val="bullet"/>
      <w:lvlText w:val="•"/>
      <w:lvlJc w:val="left"/>
      <w:pPr>
        <w:ind w:left="4941" w:hanging="360"/>
      </w:pPr>
      <w:rPr>
        <w:rFonts w:hint="default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</w:rPr>
    </w:lvl>
  </w:abstractNum>
  <w:abstractNum w:abstractNumId="43" w15:restartNumberingAfterBreak="0">
    <w:nsid w:val="64C53771"/>
    <w:multiLevelType w:val="hybridMultilevel"/>
    <w:tmpl w:val="7326F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53140"/>
    <w:multiLevelType w:val="hybridMultilevel"/>
    <w:tmpl w:val="3B4419B6"/>
    <w:lvl w:ilvl="0" w:tplc="0408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2419"/>
    <w:multiLevelType w:val="multilevel"/>
    <w:tmpl w:val="D2EE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1A44D1"/>
    <w:multiLevelType w:val="hybridMultilevel"/>
    <w:tmpl w:val="8EA8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2C4"/>
    <w:multiLevelType w:val="hybridMultilevel"/>
    <w:tmpl w:val="4A6A1A80"/>
    <w:lvl w:ilvl="0" w:tplc="903AA6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819B6"/>
    <w:multiLevelType w:val="hybridMultilevel"/>
    <w:tmpl w:val="FEF49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527D0"/>
    <w:multiLevelType w:val="hybridMultilevel"/>
    <w:tmpl w:val="427A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637E2"/>
    <w:multiLevelType w:val="hybridMultilevel"/>
    <w:tmpl w:val="DD7452F8"/>
    <w:lvl w:ilvl="0" w:tplc="0408000F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02F52"/>
    <w:multiLevelType w:val="hybridMultilevel"/>
    <w:tmpl w:val="10BC4572"/>
    <w:lvl w:ilvl="0" w:tplc="BC44F490">
      <w:start w:val="1"/>
      <w:numFmt w:val="decimal"/>
      <w:lvlText w:val="%1."/>
      <w:lvlJc w:val="left"/>
      <w:pPr>
        <w:ind w:left="673" w:hanging="27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B2C8C72">
      <w:numFmt w:val="bullet"/>
      <w:lvlText w:val="•"/>
      <w:lvlJc w:val="left"/>
      <w:pPr>
        <w:ind w:left="1670" w:hanging="274"/>
      </w:pPr>
      <w:rPr>
        <w:rFonts w:hint="default"/>
      </w:rPr>
    </w:lvl>
    <w:lvl w:ilvl="2" w:tplc="916C5C7E">
      <w:numFmt w:val="bullet"/>
      <w:lvlText w:val="•"/>
      <w:lvlJc w:val="left"/>
      <w:pPr>
        <w:ind w:left="2660" w:hanging="274"/>
      </w:pPr>
      <w:rPr>
        <w:rFonts w:hint="default"/>
      </w:rPr>
    </w:lvl>
    <w:lvl w:ilvl="3" w:tplc="B210A9BC">
      <w:numFmt w:val="bullet"/>
      <w:lvlText w:val="•"/>
      <w:lvlJc w:val="left"/>
      <w:pPr>
        <w:ind w:left="3651" w:hanging="274"/>
      </w:pPr>
      <w:rPr>
        <w:rFonts w:hint="default"/>
      </w:rPr>
    </w:lvl>
    <w:lvl w:ilvl="4" w:tplc="29D2DEB0">
      <w:numFmt w:val="bullet"/>
      <w:lvlText w:val="•"/>
      <w:lvlJc w:val="left"/>
      <w:pPr>
        <w:ind w:left="4641" w:hanging="274"/>
      </w:pPr>
      <w:rPr>
        <w:rFonts w:hint="default"/>
      </w:rPr>
    </w:lvl>
    <w:lvl w:ilvl="5" w:tplc="B53E976C">
      <w:numFmt w:val="bullet"/>
      <w:lvlText w:val="•"/>
      <w:lvlJc w:val="left"/>
      <w:pPr>
        <w:ind w:left="5632" w:hanging="274"/>
      </w:pPr>
      <w:rPr>
        <w:rFonts w:hint="default"/>
      </w:rPr>
    </w:lvl>
    <w:lvl w:ilvl="6" w:tplc="9416872A">
      <w:numFmt w:val="bullet"/>
      <w:lvlText w:val="•"/>
      <w:lvlJc w:val="left"/>
      <w:pPr>
        <w:ind w:left="6622" w:hanging="274"/>
      </w:pPr>
      <w:rPr>
        <w:rFonts w:hint="default"/>
      </w:rPr>
    </w:lvl>
    <w:lvl w:ilvl="7" w:tplc="E110D6E8">
      <w:numFmt w:val="bullet"/>
      <w:lvlText w:val="•"/>
      <w:lvlJc w:val="left"/>
      <w:pPr>
        <w:ind w:left="7612" w:hanging="274"/>
      </w:pPr>
      <w:rPr>
        <w:rFonts w:hint="default"/>
      </w:rPr>
    </w:lvl>
    <w:lvl w:ilvl="8" w:tplc="FE5EFE96">
      <w:numFmt w:val="bullet"/>
      <w:lvlText w:val="•"/>
      <w:lvlJc w:val="left"/>
      <w:pPr>
        <w:ind w:left="8603" w:hanging="274"/>
      </w:pPr>
      <w:rPr>
        <w:rFonts w:hint="default"/>
      </w:rPr>
    </w:lvl>
  </w:abstractNum>
  <w:abstractNum w:abstractNumId="52" w15:restartNumberingAfterBreak="0">
    <w:nsid w:val="780F1C3F"/>
    <w:multiLevelType w:val="hybridMultilevel"/>
    <w:tmpl w:val="B1E8A0D0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B176248"/>
    <w:multiLevelType w:val="hybridMultilevel"/>
    <w:tmpl w:val="5F70BF8E"/>
    <w:lvl w:ilvl="0" w:tplc="0408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7B677876"/>
    <w:multiLevelType w:val="multilevel"/>
    <w:tmpl w:val="9ACC2D8E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55" w15:restartNumberingAfterBreak="0">
    <w:nsid w:val="7C621FA4"/>
    <w:multiLevelType w:val="hybridMultilevel"/>
    <w:tmpl w:val="02EECAE2"/>
    <w:lvl w:ilvl="0" w:tplc="D6D0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C4150"/>
    <w:multiLevelType w:val="multilevel"/>
    <w:tmpl w:val="06286CA4"/>
    <w:lvl w:ilvl="0">
      <w:start w:val="3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67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32"/>
  </w:num>
  <w:num w:numId="5">
    <w:abstractNumId w:val="18"/>
  </w:num>
  <w:num w:numId="6">
    <w:abstractNumId w:val="35"/>
  </w:num>
  <w:num w:numId="7">
    <w:abstractNumId w:val="10"/>
  </w:num>
  <w:num w:numId="8">
    <w:abstractNumId w:val="56"/>
  </w:num>
  <w:num w:numId="9">
    <w:abstractNumId w:val="28"/>
  </w:num>
  <w:num w:numId="10">
    <w:abstractNumId w:val="17"/>
  </w:num>
  <w:num w:numId="11">
    <w:abstractNumId w:val="36"/>
  </w:num>
  <w:num w:numId="12">
    <w:abstractNumId w:val="51"/>
  </w:num>
  <w:num w:numId="13">
    <w:abstractNumId w:val="21"/>
  </w:num>
  <w:num w:numId="14">
    <w:abstractNumId w:val="11"/>
  </w:num>
  <w:num w:numId="15">
    <w:abstractNumId w:val="42"/>
  </w:num>
  <w:num w:numId="16">
    <w:abstractNumId w:val="22"/>
  </w:num>
  <w:num w:numId="17">
    <w:abstractNumId w:val="1"/>
  </w:num>
  <w:num w:numId="18">
    <w:abstractNumId w:val="37"/>
  </w:num>
  <w:num w:numId="19">
    <w:abstractNumId w:val="40"/>
  </w:num>
  <w:num w:numId="20">
    <w:abstractNumId w:val="33"/>
  </w:num>
  <w:num w:numId="21">
    <w:abstractNumId w:val="26"/>
  </w:num>
  <w:num w:numId="22">
    <w:abstractNumId w:val="52"/>
  </w:num>
  <w:num w:numId="23">
    <w:abstractNumId w:val="8"/>
  </w:num>
  <w:num w:numId="24">
    <w:abstractNumId w:val="44"/>
  </w:num>
  <w:num w:numId="25">
    <w:abstractNumId w:val="38"/>
  </w:num>
  <w:num w:numId="26">
    <w:abstractNumId w:val="46"/>
  </w:num>
  <w:num w:numId="27">
    <w:abstractNumId w:val="50"/>
  </w:num>
  <w:num w:numId="28">
    <w:abstractNumId w:val="2"/>
  </w:num>
  <w:num w:numId="29">
    <w:abstractNumId w:val="23"/>
  </w:num>
  <w:num w:numId="30">
    <w:abstractNumId w:val="49"/>
  </w:num>
  <w:num w:numId="31">
    <w:abstractNumId w:val="48"/>
  </w:num>
  <w:num w:numId="32">
    <w:abstractNumId w:val="25"/>
  </w:num>
  <w:num w:numId="33">
    <w:abstractNumId w:val="20"/>
  </w:num>
  <w:num w:numId="34">
    <w:abstractNumId w:val="43"/>
  </w:num>
  <w:num w:numId="35">
    <w:abstractNumId w:val="31"/>
  </w:num>
  <w:num w:numId="36">
    <w:abstractNumId w:val="3"/>
  </w:num>
  <w:num w:numId="37">
    <w:abstractNumId w:val="6"/>
  </w:num>
  <w:num w:numId="38">
    <w:abstractNumId w:val="55"/>
  </w:num>
  <w:num w:numId="39">
    <w:abstractNumId w:val="47"/>
  </w:num>
  <w:num w:numId="40">
    <w:abstractNumId w:val="53"/>
  </w:num>
  <w:num w:numId="41">
    <w:abstractNumId w:val="54"/>
  </w:num>
  <w:num w:numId="42">
    <w:abstractNumId w:val="14"/>
  </w:num>
  <w:num w:numId="43">
    <w:abstractNumId w:val="34"/>
  </w:num>
  <w:num w:numId="44">
    <w:abstractNumId w:val="45"/>
  </w:num>
  <w:num w:numId="45">
    <w:abstractNumId w:val="9"/>
  </w:num>
  <w:num w:numId="46">
    <w:abstractNumId w:val="7"/>
  </w:num>
  <w:num w:numId="47">
    <w:abstractNumId w:val="19"/>
  </w:num>
  <w:num w:numId="48">
    <w:abstractNumId w:val="12"/>
  </w:num>
  <w:num w:numId="49">
    <w:abstractNumId w:val="5"/>
  </w:num>
  <w:num w:numId="50">
    <w:abstractNumId w:val="1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27"/>
  </w:num>
  <w:num w:numId="54">
    <w:abstractNumId w:val="35"/>
  </w:num>
  <w:num w:numId="55">
    <w:abstractNumId w:val="30"/>
  </w:num>
  <w:num w:numId="56">
    <w:abstractNumId w:val="1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8"/>
    <w:rsid w:val="00003665"/>
    <w:rsid w:val="000037DE"/>
    <w:rsid w:val="0000459F"/>
    <w:rsid w:val="00005D34"/>
    <w:rsid w:val="00006719"/>
    <w:rsid w:val="000075C1"/>
    <w:rsid w:val="00011330"/>
    <w:rsid w:val="00011C65"/>
    <w:rsid w:val="0001218D"/>
    <w:rsid w:val="000124E3"/>
    <w:rsid w:val="000129E4"/>
    <w:rsid w:val="000129FE"/>
    <w:rsid w:val="00013A09"/>
    <w:rsid w:val="00013F1B"/>
    <w:rsid w:val="00013F9F"/>
    <w:rsid w:val="000147A5"/>
    <w:rsid w:val="000154E7"/>
    <w:rsid w:val="000155DB"/>
    <w:rsid w:val="00015CC6"/>
    <w:rsid w:val="000166EB"/>
    <w:rsid w:val="0001707D"/>
    <w:rsid w:val="000175B6"/>
    <w:rsid w:val="00020117"/>
    <w:rsid w:val="000216C5"/>
    <w:rsid w:val="000221A9"/>
    <w:rsid w:val="00023DF9"/>
    <w:rsid w:val="0002402C"/>
    <w:rsid w:val="0002567E"/>
    <w:rsid w:val="00025B0A"/>
    <w:rsid w:val="00026D18"/>
    <w:rsid w:val="00027DC3"/>
    <w:rsid w:val="00030070"/>
    <w:rsid w:val="000317AA"/>
    <w:rsid w:val="00031FF5"/>
    <w:rsid w:val="00034E0A"/>
    <w:rsid w:val="000354D9"/>
    <w:rsid w:val="0003596C"/>
    <w:rsid w:val="0003647A"/>
    <w:rsid w:val="00036DE6"/>
    <w:rsid w:val="0003732A"/>
    <w:rsid w:val="00040CBC"/>
    <w:rsid w:val="0004151C"/>
    <w:rsid w:val="00041648"/>
    <w:rsid w:val="00041FB9"/>
    <w:rsid w:val="00042344"/>
    <w:rsid w:val="00044182"/>
    <w:rsid w:val="0004496C"/>
    <w:rsid w:val="000459C7"/>
    <w:rsid w:val="00045C28"/>
    <w:rsid w:val="00046287"/>
    <w:rsid w:val="00046F21"/>
    <w:rsid w:val="00047724"/>
    <w:rsid w:val="00052F97"/>
    <w:rsid w:val="00053D24"/>
    <w:rsid w:val="00054106"/>
    <w:rsid w:val="00054214"/>
    <w:rsid w:val="000542A6"/>
    <w:rsid w:val="00054C65"/>
    <w:rsid w:val="00055D90"/>
    <w:rsid w:val="000567F3"/>
    <w:rsid w:val="000572BB"/>
    <w:rsid w:val="00060839"/>
    <w:rsid w:val="0006127B"/>
    <w:rsid w:val="000621B3"/>
    <w:rsid w:val="0006231B"/>
    <w:rsid w:val="00062647"/>
    <w:rsid w:val="000635A4"/>
    <w:rsid w:val="00065A58"/>
    <w:rsid w:val="00070D53"/>
    <w:rsid w:val="00073859"/>
    <w:rsid w:val="000754D3"/>
    <w:rsid w:val="00075E12"/>
    <w:rsid w:val="000760C1"/>
    <w:rsid w:val="00076DE3"/>
    <w:rsid w:val="00077C72"/>
    <w:rsid w:val="00083F1A"/>
    <w:rsid w:val="0008444D"/>
    <w:rsid w:val="000849AB"/>
    <w:rsid w:val="0008662E"/>
    <w:rsid w:val="00086AF7"/>
    <w:rsid w:val="00086E99"/>
    <w:rsid w:val="0009034B"/>
    <w:rsid w:val="000913A9"/>
    <w:rsid w:val="00092D78"/>
    <w:rsid w:val="000947AB"/>
    <w:rsid w:val="00094AA3"/>
    <w:rsid w:val="00094D8F"/>
    <w:rsid w:val="000954D5"/>
    <w:rsid w:val="00095578"/>
    <w:rsid w:val="000965E0"/>
    <w:rsid w:val="000970D9"/>
    <w:rsid w:val="000A1794"/>
    <w:rsid w:val="000A36A2"/>
    <w:rsid w:val="000A41AF"/>
    <w:rsid w:val="000A4357"/>
    <w:rsid w:val="000A43E3"/>
    <w:rsid w:val="000A51F7"/>
    <w:rsid w:val="000A52BA"/>
    <w:rsid w:val="000A591B"/>
    <w:rsid w:val="000A7247"/>
    <w:rsid w:val="000B0555"/>
    <w:rsid w:val="000B1475"/>
    <w:rsid w:val="000B29FA"/>
    <w:rsid w:val="000B2F5E"/>
    <w:rsid w:val="000B47F4"/>
    <w:rsid w:val="000B4E5C"/>
    <w:rsid w:val="000B558F"/>
    <w:rsid w:val="000C033F"/>
    <w:rsid w:val="000C0D1F"/>
    <w:rsid w:val="000C1BE6"/>
    <w:rsid w:val="000C264F"/>
    <w:rsid w:val="000C3084"/>
    <w:rsid w:val="000C4CD5"/>
    <w:rsid w:val="000C541E"/>
    <w:rsid w:val="000C6C68"/>
    <w:rsid w:val="000C70D4"/>
    <w:rsid w:val="000C7D53"/>
    <w:rsid w:val="000C7F9D"/>
    <w:rsid w:val="000D0832"/>
    <w:rsid w:val="000D3B5A"/>
    <w:rsid w:val="000D3CE8"/>
    <w:rsid w:val="000D3DF8"/>
    <w:rsid w:val="000D4A2D"/>
    <w:rsid w:val="000D5A3B"/>
    <w:rsid w:val="000D5EA1"/>
    <w:rsid w:val="000D6965"/>
    <w:rsid w:val="000D6C0D"/>
    <w:rsid w:val="000D6D72"/>
    <w:rsid w:val="000E0592"/>
    <w:rsid w:val="000E0892"/>
    <w:rsid w:val="000E09FE"/>
    <w:rsid w:val="000E2A18"/>
    <w:rsid w:val="000E3246"/>
    <w:rsid w:val="000E3CCD"/>
    <w:rsid w:val="000E46B2"/>
    <w:rsid w:val="000E5D51"/>
    <w:rsid w:val="000E66A2"/>
    <w:rsid w:val="000E6781"/>
    <w:rsid w:val="000E7AAF"/>
    <w:rsid w:val="000F2951"/>
    <w:rsid w:val="000F2A74"/>
    <w:rsid w:val="000F40FD"/>
    <w:rsid w:val="000F418D"/>
    <w:rsid w:val="000F4734"/>
    <w:rsid w:val="000F493C"/>
    <w:rsid w:val="000F51B2"/>
    <w:rsid w:val="000F5C21"/>
    <w:rsid w:val="000F6099"/>
    <w:rsid w:val="0010167E"/>
    <w:rsid w:val="001020C0"/>
    <w:rsid w:val="00105233"/>
    <w:rsid w:val="00106D73"/>
    <w:rsid w:val="00107EC4"/>
    <w:rsid w:val="0011075A"/>
    <w:rsid w:val="0011080E"/>
    <w:rsid w:val="00110A61"/>
    <w:rsid w:val="00110C20"/>
    <w:rsid w:val="0011158E"/>
    <w:rsid w:val="00112629"/>
    <w:rsid w:val="001165AA"/>
    <w:rsid w:val="00116B90"/>
    <w:rsid w:val="00116F5B"/>
    <w:rsid w:val="00117327"/>
    <w:rsid w:val="00117A35"/>
    <w:rsid w:val="00121D9F"/>
    <w:rsid w:val="001220EA"/>
    <w:rsid w:val="0012236E"/>
    <w:rsid w:val="00122794"/>
    <w:rsid w:val="001227A9"/>
    <w:rsid w:val="00124F55"/>
    <w:rsid w:val="0013183E"/>
    <w:rsid w:val="0013262C"/>
    <w:rsid w:val="00132C13"/>
    <w:rsid w:val="00132E5F"/>
    <w:rsid w:val="001339F7"/>
    <w:rsid w:val="00134EB8"/>
    <w:rsid w:val="00135873"/>
    <w:rsid w:val="001364C4"/>
    <w:rsid w:val="00136733"/>
    <w:rsid w:val="001378EC"/>
    <w:rsid w:val="001430E3"/>
    <w:rsid w:val="00143616"/>
    <w:rsid w:val="00143733"/>
    <w:rsid w:val="00143C6B"/>
    <w:rsid w:val="00147B7F"/>
    <w:rsid w:val="00150927"/>
    <w:rsid w:val="00150B42"/>
    <w:rsid w:val="00151E47"/>
    <w:rsid w:val="001558EF"/>
    <w:rsid w:val="00162B61"/>
    <w:rsid w:val="001647F3"/>
    <w:rsid w:val="00164A33"/>
    <w:rsid w:val="00164F59"/>
    <w:rsid w:val="001650A3"/>
    <w:rsid w:val="001650E2"/>
    <w:rsid w:val="00165287"/>
    <w:rsid w:val="00165E19"/>
    <w:rsid w:val="0016745C"/>
    <w:rsid w:val="001675C7"/>
    <w:rsid w:val="00167617"/>
    <w:rsid w:val="00167B5D"/>
    <w:rsid w:val="00170102"/>
    <w:rsid w:val="001704DD"/>
    <w:rsid w:val="00170DA3"/>
    <w:rsid w:val="00172008"/>
    <w:rsid w:val="001723D6"/>
    <w:rsid w:val="0017291D"/>
    <w:rsid w:val="001745DC"/>
    <w:rsid w:val="00174D9D"/>
    <w:rsid w:val="00175ED9"/>
    <w:rsid w:val="00176285"/>
    <w:rsid w:val="00176E58"/>
    <w:rsid w:val="00177C49"/>
    <w:rsid w:val="00181195"/>
    <w:rsid w:val="0018166F"/>
    <w:rsid w:val="0018313B"/>
    <w:rsid w:val="00183EF3"/>
    <w:rsid w:val="00184925"/>
    <w:rsid w:val="00185089"/>
    <w:rsid w:val="0018534B"/>
    <w:rsid w:val="00185BC6"/>
    <w:rsid w:val="001865B8"/>
    <w:rsid w:val="00187DB5"/>
    <w:rsid w:val="0019336F"/>
    <w:rsid w:val="00193DCB"/>
    <w:rsid w:val="00193F5C"/>
    <w:rsid w:val="001958E9"/>
    <w:rsid w:val="00195ADF"/>
    <w:rsid w:val="0019640D"/>
    <w:rsid w:val="001967F7"/>
    <w:rsid w:val="001969BA"/>
    <w:rsid w:val="00197331"/>
    <w:rsid w:val="001A0F56"/>
    <w:rsid w:val="001A2761"/>
    <w:rsid w:val="001A368F"/>
    <w:rsid w:val="001A42BE"/>
    <w:rsid w:val="001A4CF5"/>
    <w:rsid w:val="001A55B0"/>
    <w:rsid w:val="001A681E"/>
    <w:rsid w:val="001A6A57"/>
    <w:rsid w:val="001A6CA1"/>
    <w:rsid w:val="001B1351"/>
    <w:rsid w:val="001B2CB6"/>
    <w:rsid w:val="001B2D61"/>
    <w:rsid w:val="001B330F"/>
    <w:rsid w:val="001B44DA"/>
    <w:rsid w:val="001B479D"/>
    <w:rsid w:val="001B556D"/>
    <w:rsid w:val="001B6DB7"/>
    <w:rsid w:val="001B7D6A"/>
    <w:rsid w:val="001C311C"/>
    <w:rsid w:val="001C331B"/>
    <w:rsid w:val="001C4CB6"/>
    <w:rsid w:val="001C5BF2"/>
    <w:rsid w:val="001C65AD"/>
    <w:rsid w:val="001C6D15"/>
    <w:rsid w:val="001C7B3F"/>
    <w:rsid w:val="001D00A6"/>
    <w:rsid w:val="001D0844"/>
    <w:rsid w:val="001D0DBA"/>
    <w:rsid w:val="001D142C"/>
    <w:rsid w:val="001D1A92"/>
    <w:rsid w:val="001D2CE5"/>
    <w:rsid w:val="001D2DFA"/>
    <w:rsid w:val="001D2E9F"/>
    <w:rsid w:val="001D3960"/>
    <w:rsid w:val="001D3D15"/>
    <w:rsid w:val="001D4849"/>
    <w:rsid w:val="001D4910"/>
    <w:rsid w:val="001D642E"/>
    <w:rsid w:val="001D6A1D"/>
    <w:rsid w:val="001D6D46"/>
    <w:rsid w:val="001D7679"/>
    <w:rsid w:val="001E0775"/>
    <w:rsid w:val="001E0B60"/>
    <w:rsid w:val="001E1444"/>
    <w:rsid w:val="001E42C8"/>
    <w:rsid w:val="001E46C4"/>
    <w:rsid w:val="001E4B12"/>
    <w:rsid w:val="001E4D75"/>
    <w:rsid w:val="001E4DA5"/>
    <w:rsid w:val="001F0D44"/>
    <w:rsid w:val="001F16FC"/>
    <w:rsid w:val="001F292B"/>
    <w:rsid w:val="001F32C2"/>
    <w:rsid w:val="001F45ED"/>
    <w:rsid w:val="001F511F"/>
    <w:rsid w:val="001F5C56"/>
    <w:rsid w:val="001F66F4"/>
    <w:rsid w:val="001F7F7C"/>
    <w:rsid w:val="001F7FAB"/>
    <w:rsid w:val="002005B0"/>
    <w:rsid w:val="0020117C"/>
    <w:rsid w:val="00201B73"/>
    <w:rsid w:val="00201BE3"/>
    <w:rsid w:val="00203560"/>
    <w:rsid w:val="00203F20"/>
    <w:rsid w:val="0020410C"/>
    <w:rsid w:val="0020436C"/>
    <w:rsid w:val="00204936"/>
    <w:rsid w:val="00204EF8"/>
    <w:rsid w:val="002062FD"/>
    <w:rsid w:val="00206A23"/>
    <w:rsid w:val="00206CF1"/>
    <w:rsid w:val="0020749A"/>
    <w:rsid w:val="00207D61"/>
    <w:rsid w:val="00210545"/>
    <w:rsid w:val="002122FD"/>
    <w:rsid w:val="002125A6"/>
    <w:rsid w:val="00212B3C"/>
    <w:rsid w:val="002147FC"/>
    <w:rsid w:val="00216573"/>
    <w:rsid w:val="002175C2"/>
    <w:rsid w:val="00220752"/>
    <w:rsid w:val="00220B7A"/>
    <w:rsid w:val="0022248B"/>
    <w:rsid w:val="002236B6"/>
    <w:rsid w:val="00224099"/>
    <w:rsid w:val="002255B6"/>
    <w:rsid w:val="00225AEE"/>
    <w:rsid w:val="00226620"/>
    <w:rsid w:val="00227057"/>
    <w:rsid w:val="002302FC"/>
    <w:rsid w:val="00230DF5"/>
    <w:rsid w:val="00231437"/>
    <w:rsid w:val="00235DB6"/>
    <w:rsid w:val="00235F30"/>
    <w:rsid w:val="00236308"/>
    <w:rsid w:val="00236E1B"/>
    <w:rsid w:val="00237858"/>
    <w:rsid w:val="00237892"/>
    <w:rsid w:val="002407D8"/>
    <w:rsid w:val="002409E9"/>
    <w:rsid w:val="0024371B"/>
    <w:rsid w:val="002522B3"/>
    <w:rsid w:val="0025349B"/>
    <w:rsid w:val="00253613"/>
    <w:rsid w:val="002537C1"/>
    <w:rsid w:val="00254FB6"/>
    <w:rsid w:val="00255F4D"/>
    <w:rsid w:val="00256919"/>
    <w:rsid w:val="002574CC"/>
    <w:rsid w:val="00257ADB"/>
    <w:rsid w:val="00262599"/>
    <w:rsid w:val="00263A09"/>
    <w:rsid w:val="0026454E"/>
    <w:rsid w:val="00265182"/>
    <w:rsid w:val="00265BDD"/>
    <w:rsid w:val="00267C0C"/>
    <w:rsid w:val="002705C9"/>
    <w:rsid w:val="00270FA8"/>
    <w:rsid w:val="002714AE"/>
    <w:rsid w:val="00271946"/>
    <w:rsid w:val="002726B1"/>
    <w:rsid w:val="00272CEA"/>
    <w:rsid w:val="00273B68"/>
    <w:rsid w:val="00274CF1"/>
    <w:rsid w:val="00275866"/>
    <w:rsid w:val="00280CD8"/>
    <w:rsid w:val="00281060"/>
    <w:rsid w:val="00281168"/>
    <w:rsid w:val="002819CC"/>
    <w:rsid w:val="00283500"/>
    <w:rsid w:val="00283B67"/>
    <w:rsid w:val="002844CE"/>
    <w:rsid w:val="00284EB3"/>
    <w:rsid w:val="00286978"/>
    <w:rsid w:val="00287CDA"/>
    <w:rsid w:val="00290BD8"/>
    <w:rsid w:val="00290FE8"/>
    <w:rsid w:val="00291848"/>
    <w:rsid w:val="00291BA5"/>
    <w:rsid w:val="00292ADE"/>
    <w:rsid w:val="002A07E2"/>
    <w:rsid w:val="002A1562"/>
    <w:rsid w:val="002A2E4A"/>
    <w:rsid w:val="002A3202"/>
    <w:rsid w:val="002A6FE8"/>
    <w:rsid w:val="002A7DDC"/>
    <w:rsid w:val="002B01F0"/>
    <w:rsid w:val="002B0E37"/>
    <w:rsid w:val="002B2833"/>
    <w:rsid w:val="002B35DA"/>
    <w:rsid w:val="002B5486"/>
    <w:rsid w:val="002B5E56"/>
    <w:rsid w:val="002B67AF"/>
    <w:rsid w:val="002B7B2E"/>
    <w:rsid w:val="002C0D47"/>
    <w:rsid w:val="002C33B1"/>
    <w:rsid w:val="002C3A4A"/>
    <w:rsid w:val="002C5396"/>
    <w:rsid w:val="002D132B"/>
    <w:rsid w:val="002D281A"/>
    <w:rsid w:val="002D37D9"/>
    <w:rsid w:val="002D44AA"/>
    <w:rsid w:val="002D6284"/>
    <w:rsid w:val="002D6806"/>
    <w:rsid w:val="002D7886"/>
    <w:rsid w:val="002D7E3F"/>
    <w:rsid w:val="002E1854"/>
    <w:rsid w:val="002E1EFC"/>
    <w:rsid w:val="002E2248"/>
    <w:rsid w:val="002E25F8"/>
    <w:rsid w:val="002E264A"/>
    <w:rsid w:val="002E28A5"/>
    <w:rsid w:val="002E2915"/>
    <w:rsid w:val="002E3DE1"/>
    <w:rsid w:val="002E40E4"/>
    <w:rsid w:val="002E5E24"/>
    <w:rsid w:val="002E6200"/>
    <w:rsid w:val="002E7010"/>
    <w:rsid w:val="002E7AF7"/>
    <w:rsid w:val="002F039F"/>
    <w:rsid w:val="002F0E50"/>
    <w:rsid w:val="002F273C"/>
    <w:rsid w:val="002F3544"/>
    <w:rsid w:val="002F38D4"/>
    <w:rsid w:val="002F668D"/>
    <w:rsid w:val="002F6C63"/>
    <w:rsid w:val="002F7867"/>
    <w:rsid w:val="003012EE"/>
    <w:rsid w:val="0030305B"/>
    <w:rsid w:val="003030B0"/>
    <w:rsid w:val="0031014B"/>
    <w:rsid w:val="00310F05"/>
    <w:rsid w:val="00311367"/>
    <w:rsid w:val="0031150D"/>
    <w:rsid w:val="003123EA"/>
    <w:rsid w:val="00313667"/>
    <w:rsid w:val="0031574A"/>
    <w:rsid w:val="00315D2B"/>
    <w:rsid w:val="00316CBE"/>
    <w:rsid w:val="00316DE7"/>
    <w:rsid w:val="00317606"/>
    <w:rsid w:val="003178B4"/>
    <w:rsid w:val="00320346"/>
    <w:rsid w:val="003225C2"/>
    <w:rsid w:val="00322811"/>
    <w:rsid w:val="003228CD"/>
    <w:rsid w:val="00322D0A"/>
    <w:rsid w:val="00323068"/>
    <w:rsid w:val="0032389B"/>
    <w:rsid w:val="00325AAD"/>
    <w:rsid w:val="003272E0"/>
    <w:rsid w:val="003315CB"/>
    <w:rsid w:val="00332771"/>
    <w:rsid w:val="003338EA"/>
    <w:rsid w:val="003342DD"/>
    <w:rsid w:val="003343FE"/>
    <w:rsid w:val="00337000"/>
    <w:rsid w:val="00337234"/>
    <w:rsid w:val="003374DD"/>
    <w:rsid w:val="00341A83"/>
    <w:rsid w:val="00341D7E"/>
    <w:rsid w:val="003439D4"/>
    <w:rsid w:val="00346FB0"/>
    <w:rsid w:val="003476E8"/>
    <w:rsid w:val="00347F16"/>
    <w:rsid w:val="00351824"/>
    <w:rsid w:val="0035344D"/>
    <w:rsid w:val="00353471"/>
    <w:rsid w:val="00353BB0"/>
    <w:rsid w:val="0035473E"/>
    <w:rsid w:val="00361C1B"/>
    <w:rsid w:val="00362A7A"/>
    <w:rsid w:val="00364483"/>
    <w:rsid w:val="00364B75"/>
    <w:rsid w:val="00364F36"/>
    <w:rsid w:val="003672F4"/>
    <w:rsid w:val="0036734D"/>
    <w:rsid w:val="00370AB4"/>
    <w:rsid w:val="00371102"/>
    <w:rsid w:val="00371A92"/>
    <w:rsid w:val="003724B1"/>
    <w:rsid w:val="00373370"/>
    <w:rsid w:val="003745F6"/>
    <w:rsid w:val="003766AA"/>
    <w:rsid w:val="00377698"/>
    <w:rsid w:val="003778CD"/>
    <w:rsid w:val="00377E8D"/>
    <w:rsid w:val="0038010B"/>
    <w:rsid w:val="00381A0F"/>
    <w:rsid w:val="00381C1F"/>
    <w:rsid w:val="003834BB"/>
    <w:rsid w:val="003835BD"/>
    <w:rsid w:val="0038377C"/>
    <w:rsid w:val="0038431D"/>
    <w:rsid w:val="00384EEC"/>
    <w:rsid w:val="00385183"/>
    <w:rsid w:val="00385DA6"/>
    <w:rsid w:val="00391120"/>
    <w:rsid w:val="003913E0"/>
    <w:rsid w:val="003913E5"/>
    <w:rsid w:val="00392B8E"/>
    <w:rsid w:val="00392E3F"/>
    <w:rsid w:val="003930CB"/>
    <w:rsid w:val="003932ED"/>
    <w:rsid w:val="003935BA"/>
    <w:rsid w:val="0039453A"/>
    <w:rsid w:val="00395708"/>
    <w:rsid w:val="00395A87"/>
    <w:rsid w:val="003968E0"/>
    <w:rsid w:val="0039784F"/>
    <w:rsid w:val="00397CCA"/>
    <w:rsid w:val="003A14A2"/>
    <w:rsid w:val="003A14AE"/>
    <w:rsid w:val="003A18B6"/>
    <w:rsid w:val="003A25A8"/>
    <w:rsid w:val="003A2E89"/>
    <w:rsid w:val="003A3B10"/>
    <w:rsid w:val="003A4474"/>
    <w:rsid w:val="003A4728"/>
    <w:rsid w:val="003A61C5"/>
    <w:rsid w:val="003A6703"/>
    <w:rsid w:val="003B47C1"/>
    <w:rsid w:val="003B56FB"/>
    <w:rsid w:val="003B62DC"/>
    <w:rsid w:val="003C085C"/>
    <w:rsid w:val="003C13B9"/>
    <w:rsid w:val="003C1EA8"/>
    <w:rsid w:val="003C21F7"/>
    <w:rsid w:val="003C2E21"/>
    <w:rsid w:val="003C370B"/>
    <w:rsid w:val="003C4B30"/>
    <w:rsid w:val="003C4BA0"/>
    <w:rsid w:val="003C50D0"/>
    <w:rsid w:val="003C60A0"/>
    <w:rsid w:val="003C76B3"/>
    <w:rsid w:val="003D026D"/>
    <w:rsid w:val="003D0283"/>
    <w:rsid w:val="003D2394"/>
    <w:rsid w:val="003D2962"/>
    <w:rsid w:val="003D509D"/>
    <w:rsid w:val="003D59C5"/>
    <w:rsid w:val="003D5E7B"/>
    <w:rsid w:val="003D6E94"/>
    <w:rsid w:val="003D6F06"/>
    <w:rsid w:val="003D7010"/>
    <w:rsid w:val="003E01A4"/>
    <w:rsid w:val="003E03DF"/>
    <w:rsid w:val="003E0D2A"/>
    <w:rsid w:val="003E1C3E"/>
    <w:rsid w:val="003E1F4D"/>
    <w:rsid w:val="003E226C"/>
    <w:rsid w:val="003E3501"/>
    <w:rsid w:val="003E4E87"/>
    <w:rsid w:val="003E4FB4"/>
    <w:rsid w:val="003E5D26"/>
    <w:rsid w:val="003E5F05"/>
    <w:rsid w:val="003F0528"/>
    <w:rsid w:val="003F0529"/>
    <w:rsid w:val="003F2BD8"/>
    <w:rsid w:val="003F357E"/>
    <w:rsid w:val="003F3B64"/>
    <w:rsid w:val="003F439E"/>
    <w:rsid w:val="003F4C03"/>
    <w:rsid w:val="003F50C4"/>
    <w:rsid w:val="003F51BD"/>
    <w:rsid w:val="003F5E62"/>
    <w:rsid w:val="003F6031"/>
    <w:rsid w:val="003F6413"/>
    <w:rsid w:val="003F7BEB"/>
    <w:rsid w:val="004006EA"/>
    <w:rsid w:val="004029DA"/>
    <w:rsid w:val="00404421"/>
    <w:rsid w:val="0040466E"/>
    <w:rsid w:val="004052F5"/>
    <w:rsid w:val="00405CDA"/>
    <w:rsid w:val="00405CE4"/>
    <w:rsid w:val="00406DF8"/>
    <w:rsid w:val="00407012"/>
    <w:rsid w:val="00411830"/>
    <w:rsid w:val="00412E2E"/>
    <w:rsid w:val="00413455"/>
    <w:rsid w:val="00414AF6"/>
    <w:rsid w:val="0041530D"/>
    <w:rsid w:val="00415EA2"/>
    <w:rsid w:val="00416275"/>
    <w:rsid w:val="00416CC0"/>
    <w:rsid w:val="00417970"/>
    <w:rsid w:val="00420059"/>
    <w:rsid w:val="00420AF9"/>
    <w:rsid w:val="00421879"/>
    <w:rsid w:val="00421B78"/>
    <w:rsid w:val="00421F51"/>
    <w:rsid w:val="004231DF"/>
    <w:rsid w:val="00424051"/>
    <w:rsid w:val="004256DD"/>
    <w:rsid w:val="00427208"/>
    <w:rsid w:val="00430243"/>
    <w:rsid w:val="00430AB1"/>
    <w:rsid w:val="00431337"/>
    <w:rsid w:val="00431CE5"/>
    <w:rsid w:val="00431D33"/>
    <w:rsid w:val="00431DBA"/>
    <w:rsid w:val="00432934"/>
    <w:rsid w:val="00432FF9"/>
    <w:rsid w:val="00434370"/>
    <w:rsid w:val="004358B7"/>
    <w:rsid w:val="00436489"/>
    <w:rsid w:val="00437BCE"/>
    <w:rsid w:val="00440AC7"/>
    <w:rsid w:val="00440B27"/>
    <w:rsid w:val="00440ECE"/>
    <w:rsid w:val="0044126B"/>
    <w:rsid w:val="00441674"/>
    <w:rsid w:val="0044269A"/>
    <w:rsid w:val="00443315"/>
    <w:rsid w:val="004433E4"/>
    <w:rsid w:val="00443AB1"/>
    <w:rsid w:val="0044402E"/>
    <w:rsid w:val="00444AFB"/>
    <w:rsid w:val="00444DC0"/>
    <w:rsid w:val="00446CAB"/>
    <w:rsid w:val="0044744F"/>
    <w:rsid w:val="00447810"/>
    <w:rsid w:val="00447A45"/>
    <w:rsid w:val="004508B6"/>
    <w:rsid w:val="00451314"/>
    <w:rsid w:val="00451D58"/>
    <w:rsid w:val="00452424"/>
    <w:rsid w:val="00452A8B"/>
    <w:rsid w:val="0045383F"/>
    <w:rsid w:val="00453AD4"/>
    <w:rsid w:val="00453CBC"/>
    <w:rsid w:val="00454577"/>
    <w:rsid w:val="00455638"/>
    <w:rsid w:val="004562D8"/>
    <w:rsid w:val="004572FD"/>
    <w:rsid w:val="0046172A"/>
    <w:rsid w:val="00461787"/>
    <w:rsid w:val="00461798"/>
    <w:rsid w:val="00461AB5"/>
    <w:rsid w:val="00461B2F"/>
    <w:rsid w:val="0046202E"/>
    <w:rsid w:val="0046246C"/>
    <w:rsid w:val="004625E8"/>
    <w:rsid w:val="0046284C"/>
    <w:rsid w:val="00462AEB"/>
    <w:rsid w:val="00462F7F"/>
    <w:rsid w:val="00467101"/>
    <w:rsid w:val="004703E2"/>
    <w:rsid w:val="00470E68"/>
    <w:rsid w:val="004716EF"/>
    <w:rsid w:val="00472AA8"/>
    <w:rsid w:val="00472F66"/>
    <w:rsid w:val="00474071"/>
    <w:rsid w:val="00477662"/>
    <w:rsid w:val="00484A8C"/>
    <w:rsid w:val="004864EB"/>
    <w:rsid w:val="00490073"/>
    <w:rsid w:val="0049117C"/>
    <w:rsid w:val="00491497"/>
    <w:rsid w:val="0049297D"/>
    <w:rsid w:val="00492992"/>
    <w:rsid w:val="004929A5"/>
    <w:rsid w:val="004937FC"/>
    <w:rsid w:val="0049504C"/>
    <w:rsid w:val="00495C60"/>
    <w:rsid w:val="0049647D"/>
    <w:rsid w:val="004A0FC6"/>
    <w:rsid w:val="004A17DE"/>
    <w:rsid w:val="004A29C5"/>
    <w:rsid w:val="004A33FA"/>
    <w:rsid w:val="004A47E1"/>
    <w:rsid w:val="004A4EDD"/>
    <w:rsid w:val="004A638B"/>
    <w:rsid w:val="004A671B"/>
    <w:rsid w:val="004B0148"/>
    <w:rsid w:val="004B3DFC"/>
    <w:rsid w:val="004B5EB2"/>
    <w:rsid w:val="004B63F0"/>
    <w:rsid w:val="004B6AC1"/>
    <w:rsid w:val="004B7E72"/>
    <w:rsid w:val="004C2C5E"/>
    <w:rsid w:val="004C3C43"/>
    <w:rsid w:val="004C50EC"/>
    <w:rsid w:val="004C559B"/>
    <w:rsid w:val="004C7205"/>
    <w:rsid w:val="004C7766"/>
    <w:rsid w:val="004D1687"/>
    <w:rsid w:val="004D3378"/>
    <w:rsid w:val="004D3865"/>
    <w:rsid w:val="004D4182"/>
    <w:rsid w:val="004D4982"/>
    <w:rsid w:val="004D5924"/>
    <w:rsid w:val="004D62BD"/>
    <w:rsid w:val="004D6AEC"/>
    <w:rsid w:val="004D6B48"/>
    <w:rsid w:val="004E01F8"/>
    <w:rsid w:val="004E3673"/>
    <w:rsid w:val="004E3ABE"/>
    <w:rsid w:val="004E3C75"/>
    <w:rsid w:val="004E4C85"/>
    <w:rsid w:val="004E4F96"/>
    <w:rsid w:val="004E570E"/>
    <w:rsid w:val="004E64EE"/>
    <w:rsid w:val="004E67A5"/>
    <w:rsid w:val="004F0E76"/>
    <w:rsid w:val="004F0F52"/>
    <w:rsid w:val="004F125A"/>
    <w:rsid w:val="004F1C98"/>
    <w:rsid w:val="004F484B"/>
    <w:rsid w:val="004F50AD"/>
    <w:rsid w:val="004F56F6"/>
    <w:rsid w:val="004F5720"/>
    <w:rsid w:val="004F5B16"/>
    <w:rsid w:val="004F6766"/>
    <w:rsid w:val="004F6855"/>
    <w:rsid w:val="004F7A0F"/>
    <w:rsid w:val="00500AFD"/>
    <w:rsid w:val="00502C25"/>
    <w:rsid w:val="005041AB"/>
    <w:rsid w:val="00504925"/>
    <w:rsid w:val="00505B4B"/>
    <w:rsid w:val="00506B49"/>
    <w:rsid w:val="00506E45"/>
    <w:rsid w:val="00510E41"/>
    <w:rsid w:val="0051257C"/>
    <w:rsid w:val="005126E5"/>
    <w:rsid w:val="00512738"/>
    <w:rsid w:val="00513880"/>
    <w:rsid w:val="00513FC0"/>
    <w:rsid w:val="0051575E"/>
    <w:rsid w:val="005159BE"/>
    <w:rsid w:val="005160E8"/>
    <w:rsid w:val="00516A60"/>
    <w:rsid w:val="00520017"/>
    <w:rsid w:val="005201CF"/>
    <w:rsid w:val="005204C4"/>
    <w:rsid w:val="00520569"/>
    <w:rsid w:val="0052125A"/>
    <w:rsid w:val="005221DF"/>
    <w:rsid w:val="00523240"/>
    <w:rsid w:val="00523CDF"/>
    <w:rsid w:val="005261F3"/>
    <w:rsid w:val="00526F12"/>
    <w:rsid w:val="005271B8"/>
    <w:rsid w:val="00530493"/>
    <w:rsid w:val="00530753"/>
    <w:rsid w:val="00531CCC"/>
    <w:rsid w:val="0053216A"/>
    <w:rsid w:val="00532519"/>
    <w:rsid w:val="00533E15"/>
    <w:rsid w:val="0053471C"/>
    <w:rsid w:val="0053475A"/>
    <w:rsid w:val="0053640A"/>
    <w:rsid w:val="005371B8"/>
    <w:rsid w:val="00537680"/>
    <w:rsid w:val="005376EF"/>
    <w:rsid w:val="00541D6B"/>
    <w:rsid w:val="00542F74"/>
    <w:rsid w:val="005432D4"/>
    <w:rsid w:val="00543C09"/>
    <w:rsid w:val="005440C7"/>
    <w:rsid w:val="00544BF4"/>
    <w:rsid w:val="00545219"/>
    <w:rsid w:val="005464EC"/>
    <w:rsid w:val="0054687B"/>
    <w:rsid w:val="005468E7"/>
    <w:rsid w:val="005470C1"/>
    <w:rsid w:val="00552285"/>
    <w:rsid w:val="00552626"/>
    <w:rsid w:val="00552FCE"/>
    <w:rsid w:val="005543A5"/>
    <w:rsid w:val="00554814"/>
    <w:rsid w:val="0055492B"/>
    <w:rsid w:val="0055509C"/>
    <w:rsid w:val="0055590C"/>
    <w:rsid w:val="00555DAB"/>
    <w:rsid w:val="005577F7"/>
    <w:rsid w:val="00560B1D"/>
    <w:rsid w:val="00560D37"/>
    <w:rsid w:val="005614BF"/>
    <w:rsid w:val="00561D34"/>
    <w:rsid w:val="00561E12"/>
    <w:rsid w:val="00562092"/>
    <w:rsid w:val="00565E47"/>
    <w:rsid w:val="005676DF"/>
    <w:rsid w:val="00570050"/>
    <w:rsid w:val="00571167"/>
    <w:rsid w:val="005711A2"/>
    <w:rsid w:val="0057233E"/>
    <w:rsid w:val="00572827"/>
    <w:rsid w:val="00574844"/>
    <w:rsid w:val="0057605A"/>
    <w:rsid w:val="00576A59"/>
    <w:rsid w:val="00577B2B"/>
    <w:rsid w:val="00577CC6"/>
    <w:rsid w:val="00577D89"/>
    <w:rsid w:val="00577E16"/>
    <w:rsid w:val="00580394"/>
    <w:rsid w:val="00581FA2"/>
    <w:rsid w:val="0058276A"/>
    <w:rsid w:val="005841CC"/>
    <w:rsid w:val="0058457D"/>
    <w:rsid w:val="00586E04"/>
    <w:rsid w:val="00587077"/>
    <w:rsid w:val="00590731"/>
    <w:rsid w:val="005916BC"/>
    <w:rsid w:val="00592099"/>
    <w:rsid w:val="00592FAA"/>
    <w:rsid w:val="005968D2"/>
    <w:rsid w:val="005969E8"/>
    <w:rsid w:val="005A03C6"/>
    <w:rsid w:val="005A05B3"/>
    <w:rsid w:val="005A5C8D"/>
    <w:rsid w:val="005B0EC5"/>
    <w:rsid w:val="005B1954"/>
    <w:rsid w:val="005B25F2"/>
    <w:rsid w:val="005B2FE6"/>
    <w:rsid w:val="005B3BE1"/>
    <w:rsid w:val="005B74B8"/>
    <w:rsid w:val="005C026D"/>
    <w:rsid w:val="005C038C"/>
    <w:rsid w:val="005C204A"/>
    <w:rsid w:val="005C40C2"/>
    <w:rsid w:val="005C42D3"/>
    <w:rsid w:val="005C4693"/>
    <w:rsid w:val="005C5934"/>
    <w:rsid w:val="005C6349"/>
    <w:rsid w:val="005C72C5"/>
    <w:rsid w:val="005C7B9E"/>
    <w:rsid w:val="005D0AD1"/>
    <w:rsid w:val="005D10DA"/>
    <w:rsid w:val="005D137F"/>
    <w:rsid w:val="005D1804"/>
    <w:rsid w:val="005D2B30"/>
    <w:rsid w:val="005D335C"/>
    <w:rsid w:val="005D346D"/>
    <w:rsid w:val="005D4423"/>
    <w:rsid w:val="005D48A5"/>
    <w:rsid w:val="005D7003"/>
    <w:rsid w:val="005D7734"/>
    <w:rsid w:val="005E1093"/>
    <w:rsid w:val="005E1726"/>
    <w:rsid w:val="005E42DD"/>
    <w:rsid w:val="005E4DE3"/>
    <w:rsid w:val="005E535C"/>
    <w:rsid w:val="005E562C"/>
    <w:rsid w:val="005E5946"/>
    <w:rsid w:val="005E745D"/>
    <w:rsid w:val="005E7F33"/>
    <w:rsid w:val="005F0EFA"/>
    <w:rsid w:val="005F2D46"/>
    <w:rsid w:val="005F33E2"/>
    <w:rsid w:val="005F3471"/>
    <w:rsid w:val="005F36E2"/>
    <w:rsid w:val="005F3AF8"/>
    <w:rsid w:val="005F5545"/>
    <w:rsid w:val="005F6B0C"/>
    <w:rsid w:val="006002A2"/>
    <w:rsid w:val="00601232"/>
    <w:rsid w:val="00601648"/>
    <w:rsid w:val="00601ECF"/>
    <w:rsid w:val="00604EED"/>
    <w:rsid w:val="0060660E"/>
    <w:rsid w:val="006074C5"/>
    <w:rsid w:val="006100C4"/>
    <w:rsid w:val="0061070E"/>
    <w:rsid w:val="00611187"/>
    <w:rsid w:val="00611AB0"/>
    <w:rsid w:val="00612552"/>
    <w:rsid w:val="00613412"/>
    <w:rsid w:val="0061345E"/>
    <w:rsid w:val="00614D11"/>
    <w:rsid w:val="00614E55"/>
    <w:rsid w:val="00615943"/>
    <w:rsid w:val="00615CEC"/>
    <w:rsid w:val="006166F2"/>
    <w:rsid w:val="00617CED"/>
    <w:rsid w:val="00617F91"/>
    <w:rsid w:val="0062057A"/>
    <w:rsid w:val="00620FE6"/>
    <w:rsid w:val="0062286D"/>
    <w:rsid w:val="00622F15"/>
    <w:rsid w:val="00623DC5"/>
    <w:rsid w:val="00624B62"/>
    <w:rsid w:val="00625659"/>
    <w:rsid w:val="00627AF1"/>
    <w:rsid w:val="0063137F"/>
    <w:rsid w:val="00632148"/>
    <w:rsid w:val="006323A4"/>
    <w:rsid w:val="00632878"/>
    <w:rsid w:val="0063368D"/>
    <w:rsid w:val="006337E3"/>
    <w:rsid w:val="00634923"/>
    <w:rsid w:val="00634B24"/>
    <w:rsid w:val="00634E32"/>
    <w:rsid w:val="0063688E"/>
    <w:rsid w:val="0063781B"/>
    <w:rsid w:val="00637E62"/>
    <w:rsid w:val="00640944"/>
    <w:rsid w:val="00641D0A"/>
    <w:rsid w:val="00641F42"/>
    <w:rsid w:val="00643FD3"/>
    <w:rsid w:val="006442AD"/>
    <w:rsid w:val="00647E8B"/>
    <w:rsid w:val="006508BA"/>
    <w:rsid w:val="00651233"/>
    <w:rsid w:val="00652300"/>
    <w:rsid w:val="00654A35"/>
    <w:rsid w:val="0065534F"/>
    <w:rsid w:val="0065538F"/>
    <w:rsid w:val="00655CCF"/>
    <w:rsid w:val="00655E88"/>
    <w:rsid w:val="00656B57"/>
    <w:rsid w:val="00656EC9"/>
    <w:rsid w:val="006579A0"/>
    <w:rsid w:val="00660D6B"/>
    <w:rsid w:val="0066317F"/>
    <w:rsid w:val="00663826"/>
    <w:rsid w:val="00664506"/>
    <w:rsid w:val="00665435"/>
    <w:rsid w:val="00666BCB"/>
    <w:rsid w:val="00666C71"/>
    <w:rsid w:val="0067048F"/>
    <w:rsid w:val="00670AA9"/>
    <w:rsid w:val="00672311"/>
    <w:rsid w:val="006750E9"/>
    <w:rsid w:val="006757AB"/>
    <w:rsid w:val="00676269"/>
    <w:rsid w:val="0068120D"/>
    <w:rsid w:val="00681B1E"/>
    <w:rsid w:val="00681B3C"/>
    <w:rsid w:val="00682616"/>
    <w:rsid w:val="00682770"/>
    <w:rsid w:val="00682E9C"/>
    <w:rsid w:val="0068311E"/>
    <w:rsid w:val="0068351A"/>
    <w:rsid w:val="00684BCE"/>
    <w:rsid w:val="00685643"/>
    <w:rsid w:val="00692F38"/>
    <w:rsid w:val="0069418D"/>
    <w:rsid w:val="00694C59"/>
    <w:rsid w:val="006961AA"/>
    <w:rsid w:val="006970A8"/>
    <w:rsid w:val="006970AC"/>
    <w:rsid w:val="006A1C7B"/>
    <w:rsid w:val="006A1CE7"/>
    <w:rsid w:val="006A237C"/>
    <w:rsid w:val="006A30B4"/>
    <w:rsid w:val="006A42DC"/>
    <w:rsid w:val="006A4686"/>
    <w:rsid w:val="006A4CBE"/>
    <w:rsid w:val="006A5401"/>
    <w:rsid w:val="006A69EB"/>
    <w:rsid w:val="006B02FF"/>
    <w:rsid w:val="006B1617"/>
    <w:rsid w:val="006B222C"/>
    <w:rsid w:val="006B43A5"/>
    <w:rsid w:val="006B46C6"/>
    <w:rsid w:val="006B48D8"/>
    <w:rsid w:val="006B4E1A"/>
    <w:rsid w:val="006C0941"/>
    <w:rsid w:val="006C0EAB"/>
    <w:rsid w:val="006C24FC"/>
    <w:rsid w:val="006C292A"/>
    <w:rsid w:val="006C2D6C"/>
    <w:rsid w:val="006C5755"/>
    <w:rsid w:val="006C673E"/>
    <w:rsid w:val="006C7C04"/>
    <w:rsid w:val="006D157B"/>
    <w:rsid w:val="006D1EF0"/>
    <w:rsid w:val="006D43D1"/>
    <w:rsid w:val="006D651C"/>
    <w:rsid w:val="006D6930"/>
    <w:rsid w:val="006D6E1B"/>
    <w:rsid w:val="006E0EA4"/>
    <w:rsid w:val="006E1D73"/>
    <w:rsid w:val="006E41A6"/>
    <w:rsid w:val="006E497A"/>
    <w:rsid w:val="006E4A8B"/>
    <w:rsid w:val="006E4F8E"/>
    <w:rsid w:val="006E565F"/>
    <w:rsid w:val="006E5F8C"/>
    <w:rsid w:val="006E68C0"/>
    <w:rsid w:val="006F3B20"/>
    <w:rsid w:val="006F3FC7"/>
    <w:rsid w:val="006F5592"/>
    <w:rsid w:val="006F5769"/>
    <w:rsid w:val="006F5A71"/>
    <w:rsid w:val="006F7043"/>
    <w:rsid w:val="006F7184"/>
    <w:rsid w:val="006F7BBF"/>
    <w:rsid w:val="007007BD"/>
    <w:rsid w:val="007035FF"/>
    <w:rsid w:val="00703A7F"/>
    <w:rsid w:val="00703B63"/>
    <w:rsid w:val="00710E83"/>
    <w:rsid w:val="00711292"/>
    <w:rsid w:val="007112D0"/>
    <w:rsid w:val="00712006"/>
    <w:rsid w:val="007126DD"/>
    <w:rsid w:val="00714F17"/>
    <w:rsid w:val="00715438"/>
    <w:rsid w:val="0072009B"/>
    <w:rsid w:val="00722118"/>
    <w:rsid w:val="00722BC2"/>
    <w:rsid w:val="00722EEA"/>
    <w:rsid w:val="00724281"/>
    <w:rsid w:val="00724CE5"/>
    <w:rsid w:val="00725B79"/>
    <w:rsid w:val="00725F34"/>
    <w:rsid w:val="007267A0"/>
    <w:rsid w:val="007317ED"/>
    <w:rsid w:val="0073199E"/>
    <w:rsid w:val="007335A7"/>
    <w:rsid w:val="00733F3A"/>
    <w:rsid w:val="007340B0"/>
    <w:rsid w:val="00735971"/>
    <w:rsid w:val="00735FDD"/>
    <w:rsid w:val="00736593"/>
    <w:rsid w:val="00736E97"/>
    <w:rsid w:val="0073792F"/>
    <w:rsid w:val="00740739"/>
    <w:rsid w:val="00740E90"/>
    <w:rsid w:val="00740F71"/>
    <w:rsid w:val="00741E35"/>
    <w:rsid w:val="007432EA"/>
    <w:rsid w:val="00743345"/>
    <w:rsid w:val="0074545A"/>
    <w:rsid w:val="0074575B"/>
    <w:rsid w:val="00747D67"/>
    <w:rsid w:val="007501EE"/>
    <w:rsid w:val="0075049D"/>
    <w:rsid w:val="00750AF9"/>
    <w:rsid w:val="0075223C"/>
    <w:rsid w:val="00752E0D"/>
    <w:rsid w:val="00753A11"/>
    <w:rsid w:val="00753EA8"/>
    <w:rsid w:val="007542D9"/>
    <w:rsid w:val="007566E8"/>
    <w:rsid w:val="0076173C"/>
    <w:rsid w:val="00761D52"/>
    <w:rsid w:val="00762726"/>
    <w:rsid w:val="00763345"/>
    <w:rsid w:val="00765EFF"/>
    <w:rsid w:val="00766766"/>
    <w:rsid w:val="007676DF"/>
    <w:rsid w:val="007704FD"/>
    <w:rsid w:val="0077111B"/>
    <w:rsid w:val="00772450"/>
    <w:rsid w:val="00773C9D"/>
    <w:rsid w:val="007750CD"/>
    <w:rsid w:val="00776677"/>
    <w:rsid w:val="00776C6A"/>
    <w:rsid w:val="00777866"/>
    <w:rsid w:val="007820B2"/>
    <w:rsid w:val="007867F7"/>
    <w:rsid w:val="00786A71"/>
    <w:rsid w:val="00786B57"/>
    <w:rsid w:val="00786F22"/>
    <w:rsid w:val="007913E8"/>
    <w:rsid w:val="00791466"/>
    <w:rsid w:val="007921F1"/>
    <w:rsid w:val="007925A6"/>
    <w:rsid w:val="0079344E"/>
    <w:rsid w:val="00793E4B"/>
    <w:rsid w:val="00793FA3"/>
    <w:rsid w:val="00796830"/>
    <w:rsid w:val="00796F65"/>
    <w:rsid w:val="007977C5"/>
    <w:rsid w:val="00797F82"/>
    <w:rsid w:val="007A257A"/>
    <w:rsid w:val="007A3265"/>
    <w:rsid w:val="007A3883"/>
    <w:rsid w:val="007A3BD1"/>
    <w:rsid w:val="007A5BDE"/>
    <w:rsid w:val="007A65A8"/>
    <w:rsid w:val="007A73C4"/>
    <w:rsid w:val="007B0C69"/>
    <w:rsid w:val="007B1711"/>
    <w:rsid w:val="007B1FF7"/>
    <w:rsid w:val="007B2BAE"/>
    <w:rsid w:val="007B2FA9"/>
    <w:rsid w:val="007B53B5"/>
    <w:rsid w:val="007B706A"/>
    <w:rsid w:val="007C2703"/>
    <w:rsid w:val="007C2B60"/>
    <w:rsid w:val="007C3C07"/>
    <w:rsid w:val="007C4759"/>
    <w:rsid w:val="007C4A19"/>
    <w:rsid w:val="007C4B2B"/>
    <w:rsid w:val="007C5788"/>
    <w:rsid w:val="007C637B"/>
    <w:rsid w:val="007D0212"/>
    <w:rsid w:val="007D22B6"/>
    <w:rsid w:val="007D24D1"/>
    <w:rsid w:val="007D2E5E"/>
    <w:rsid w:val="007D3193"/>
    <w:rsid w:val="007D3C42"/>
    <w:rsid w:val="007D3D95"/>
    <w:rsid w:val="007D425B"/>
    <w:rsid w:val="007D52BA"/>
    <w:rsid w:val="007D5771"/>
    <w:rsid w:val="007D66D4"/>
    <w:rsid w:val="007D6D6C"/>
    <w:rsid w:val="007E06C4"/>
    <w:rsid w:val="007E133A"/>
    <w:rsid w:val="007E1AFA"/>
    <w:rsid w:val="007E296F"/>
    <w:rsid w:val="007E3932"/>
    <w:rsid w:val="007E3E2D"/>
    <w:rsid w:val="007E4F8F"/>
    <w:rsid w:val="007E5694"/>
    <w:rsid w:val="007E5BAB"/>
    <w:rsid w:val="007E6343"/>
    <w:rsid w:val="007E6576"/>
    <w:rsid w:val="007E7244"/>
    <w:rsid w:val="007F1759"/>
    <w:rsid w:val="007F23DB"/>
    <w:rsid w:val="007F2A4F"/>
    <w:rsid w:val="007F2AE8"/>
    <w:rsid w:val="007F342F"/>
    <w:rsid w:val="007F3E87"/>
    <w:rsid w:val="007F4280"/>
    <w:rsid w:val="007F5AE9"/>
    <w:rsid w:val="007F694F"/>
    <w:rsid w:val="007F7877"/>
    <w:rsid w:val="00800307"/>
    <w:rsid w:val="00800EB4"/>
    <w:rsid w:val="008014D0"/>
    <w:rsid w:val="00801B7E"/>
    <w:rsid w:val="008023E1"/>
    <w:rsid w:val="008026D0"/>
    <w:rsid w:val="00803B9A"/>
    <w:rsid w:val="00803C13"/>
    <w:rsid w:val="0080401F"/>
    <w:rsid w:val="00804F57"/>
    <w:rsid w:val="00805971"/>
    <w:rsid w:val="008062E9"/>
    <w:rsid w:val="00806936"/>
    <w:rsid w:val="008079AB"/>
    <w:rsid w:val="008123AC"/>
    <w:rsid w:val="008125DE"/>
    <w:rsid w:val="00812ABF"/>
    <w:rsid w:val="0081379E"/>
    <w:rsid w:val="00813966"/>
    <w:rsid w:val="00816DF2"/>
    <w:rsid w:val="00817B94"/>
    <w:rsid w:val="008207CD"/>
    <w:rsid w:val="00820A7D"/>
    <w:rsid w:val="00820D83"/>
    <w:rsid w:val="00820E7F"/>
    <w:rsid w:val="00821C04"/>
    <w:rsid w:val="00826921"/>
    <w:rsid w:val="00827A97"/>
    <w:rsid w:val="00831F13"/>
    <w:rsid w:val="008332E4"/>
    <w:rsid w:val="00834504"/>
    <w:rsid w:val="0083561E"/>
    <w:rsid w:val="00837715"/>
    <w:rsid w:val="008400C1"/>
    <w:rsid w:val="0084192C"/>
    <w:rsid w:val="00841EF5"/>
    <w:rsid w:val="008429A9"/>
    <w:rsid w:val="00842FF8"/>
    <w:rsid w:val="00843AEF"/>
    <w:rsid w:val="00844384"/>
    <w:rsid w:val="008445CA"/>
    <w:rsid w:val="00845338"/>
    <w:rsid w:val="00846DBD"/>
    <w:rsid w:val="00847620"/>
    <w:rsid w:val="00847A33"/>
    <w:rsid w:val="00847CDB"/>
    <w:rsid w:val="00852617"/>
    <w:rsid w:val="00853B3A"/>
    <w:rsid w:val="00853F41"/>
    <w:rsid w:val="0085470C"/>
    <w:rsid w:val="00855F79"/>
    <w:rsid w:val="0085689F"/>
    <w:rsid w:val="00860587"/>
    <w:rsid w:val="0086132D"/>
    <w:rsid w:val="008613F9"/>
    <w:rsid w:val="00862B43"/>
    <w:rsid w:val="008638B5"/>
    <w:rsid w:val="008653F3"/>
    <w:rsid w:val="00865DBD"/>
    <w:rsid w:val="008677E4"/>
    <w:rsid w:val="00870523"/>
    <w:rsid w:val="00871C22"/>
    <w:rsid w:val="00872875"/>
    <w:rsid w:val="00872BF7"/>
    <w:rsid w:val="00873536"/>
    <w:rsid w:val="00873BA5"/>
    <w:rsid w:val="00874D90"/>
    <w:rsid w:val="0087537C"/>
    <w:rsid w:val="00875440"/>
    <w:rsid w:val="00875869"/>
    <w:rsid w:val="00876062"/>
    <w:rsid w:val="00876E61"/>
    <w:rsid w:val="0088248E"/>
    <w:rsid w:val="00884A27"/>
    <w:rsid w:val="00884C15"/>
    <w:rsid w:val="00885389"/>
    <w:rsid w:val="00886AE8"/>
    <w:rsid w:val="008939C6"/>
    <w:rsid w:val="008944CD"/>
    <w:rsid w:val="00894986"/>
    <w:rsid w:val="008950E0"/>
    <w:rsid w:val="00895C5F"/>
    <w:rsid w:val="00895D1F"/>
    <w:rsid w:val="00895F42"/>
    <w:rsid w:val="00897954"/>
    <w:rsid w:val="00897CA4"/>
    <w:rsid w:val="008A0D55"/>
    <w:rsid w:val="008A12B7"/>
    <w:rsid w:val="008A1F03"/>
    <w:rsid w:val="008A22B2"/>
    <w:rsid w:val="008A4277"/>
    <w:rsid w:val="008A4774"/>
    <w:rsid w:val="008A4D88"/>
    <w:rsid w:val="008A5DBD"/>
    <w:rsid w:val="008B018C"/>
    <w:rsid w:val="008B0B28"/>
    <w:rsid w:val="008B2301"/>
    <w:rsid w:val="008B2952"/>
    <w:rsid w:val="008C00E2"/>
    <w:rsid w:val="008C0C66"/>
    <w:rsid w:val="008C1F60"/>
    <w:rsid w:val="008C2267"/>
    <w:rsid w:val="008C3F7B"/>
    <w:rsid w:val="008C511F"/>
    <w:rsid w:val="008C5400"/>
    <w:rsid w:val="008C6BCB"/>
    <w:rsid w:val="008C7C6E"/>
    <w:rsid w:val="008D0167"/>
    <w:rsid w:val="008D1293"/>
    <w:rsid w:val="008D1D5E"/>
    <w:rsid w:val="008D1FD5"/>
    <w:rsid w:val="008D3BC2"/>
    <w:rsid w:val="008D4DDA"/>
    <w:rsid w:val="008D4F05"/>
    <w:rsid w:val="008D588D"/>
    <w:rsid w:val="008D58C8"/>
    <w:rsid w:val="008E0810"/>
    <w:rsid w:val="008E0AE6"/>
    <w:rsid w:val="008E163E"/>
    <w:rsid w:val="008E199F"/>
    <w:rsid w:val="008E1C00"/>
    <w:rsid w:val="008E1ECC"/>
    <w:rsid w:val="008E21C2"/>
    <w:rsid w:val="008E25C7"/>
    <w:rsid w:val="008E347D"/>
    <w:rsid w:val="008E6C8B"/>
    <w:rsid w:val="008F0CA7"/>
    <w:rsid w:val="008F10DC"/>
    <w:rsid w:val="008F27F2"/>
    <w:rsid w:val="008F4C64"/>
    <w:rsid w:val="008F53A9"/>
    <w:rsid w:val="008F57C0"/>
    <w:rsid w:val="008F5B62"/>
    <w:rsid w:val="008F6D91"/>
    <w:rsid w:val="00901575"/>
    <w:rsid w:val="0090161A"/>
    <w:rsid w:val="00901F02"/>
    <w:rsid w:val="00904EF7"/>
    <w:rsid w:val="00910C10"/>
    <w:rsid w:val="00911198"/>
    <w:rsid w:val="009115B5"/>
    <w:rsid w:val="0091355E"/>
    <w:rsid w:val="00913C3D"/>
    <w:rsid w:val="00914824"/>
    <w:rsid w:val="0091600F"/>
    <w:rsid w:val="009172B3"/>
    <w:rsid w:val="009172C0"/>
    <w:rsid w:val="009176D4"/>
    <w:rsid w:val="00917BB2"/>
    <w:rsid w:val="00917F1E"/>
    <w:rsid w:val="00920078"/>
    <w:rsid w:val="00920E5B"/>
    <w:rsid w:val="00922007"/>
    <w:rsid w:val="00922B25"/>
    <w:rsid w:val="009243FF"/>
    <w:rsid w:val="00924A15"/>
    <w:rsid w:val="00927F72"/>
    <w:rsid w:val="00930499"/>
    <w:rsid w:val="00930E8A"/>
    <w:rsid w:val="00931338"/>
    <w:rsid w:val="009313CB"/>
    <w:rsid w:val="00931532"/>
    <w:rsid w:val="0093223E"/>
    <w:rsid w:val="009328F4"/>
    <w:rsid w:val="00934354"/>
    <w:rsid w:val="0093443A"/>
    <w:rsid w:val="00934A2A"/>
    <w:rsid w:val="00936EC8"/>
    <w:rsid w:val="009372CB"/>
    <w:rsid w:val="009408C1"/>
    <w:rsid w:val="00941F34"/>
    <w:rsid w:val="00943141"/>
    <w:rsid w:val="00943255"/>
    <w:rsid w:val="00943610"/>
    <w:rsid w:val="00943D77"/>
    <w:rsid w:val="00944355"/>
    <w:rsid w:val="00947E5B"/>
    <w:rsid w:val="00950680"/>
    <w:rsid w:val="009510F3"/>
    <w:rsid w:val="009516BC"/>
    <w:rsid w:val="0095219E"/>
    <w:rsid w:val="00952321"/>
    <w:rsid w:val="00952644"/>
    <w:rsid w:val="0095284C"/>
    <w:rsid w:val="00953A16"/>
    <w:rsid w:val="00953C57"/>
    <w:rsid w:val="0095534B"/>
    <w:rsid w:val="00957384"/>
    <w:rsid w:val="0095750F"/>
    <w:rsid w:val="009578E8"/>
    <w:rsid w:val="00957E63"/>
    <w:rsid w:val="00960321"/>
    <w:rsid w:val="00960560"/>
    <w:rsid w:val="009610F3"/>
    <w:rsid w:val="009621CF"/>
    <w:rsid w:val="0096224E"/>
    <w:rsid w:val="009645CC"/>
    <w:rsid w:val="0096610E"/>
    <w:rsid w:val="00966E35"/>
    <w:rsid w:val="00967084"/>
    <w:rsid w:val="009677C9"/>
    <w:rsid w:val="00970469"/>
    <w:rsid w:val="009711CB"/>
    <w:rsid w:val="00971201"/>
    <w:rsid w:val="00972530"/>
    <w:rsid w:val="00973FE7"/>
    <w:rsid w:val="009751A5"/>
    <w:rsid w:val="0097779E"/>
    <w:rsid w:val="00977874"/>
    <w:rsid w:val="00980109"/>
    <w:rsid w:val="0098065F"/>
    <w:rsid w:val="00980BF5"/>
    <w:rsid w:val="00982417"/>
    <w:rsid w:val="00984701"/>
    <w:rsid w:val="00984A1E"/>
    <w:rsid w:val="00985B87"/>
    <w:rsid w:val="00986B51"/>
    <w:rsid w:val="00992B7C"/>
    <w:rsid w:val="00992F8C"/>
    <w:rsid w:val="009932CF"/>
    <w:rsid w:val="00993ACA"/>
    <w:rsid w:val="009949FC"/>
    <w:rsid w:val="009960F6"/>
    <w:rsid w:val="00996469"/>
    <w:rsid w:val="00997395"/>
    <w:rsid w:val="00997F1F"/>
    <w:rsid w:val="009A09D2"/>
    <w:rsid w:val="009A0CB0"/>
    <w:rsid w:val="009A0CCF"/>
    <w:rsid w:val="009A210C"/>
    <w:rsid w:val="009A49AD"/>
    <w:rsid w:val="009A50C2"/>
    <w:rsid w:val="009A53FA"/>
    <w:rsid w:val="009A5A4D"/>
    <w:rsid w:val="009A6761"/>
    <w:rsid w:val="009A6B32"/>
    <w:rsid w:val="009A7209"/>
    <w:rsid w:val="009B124A"/>
    <w:rsid w:val="009B1E80"/>
    <w:rsid w:val="009B439E"/>
    <w:rsid w:val="009B4AA1"/>
    <w:rsid w:val="009B4C08"/>
    <w:rsid w:val="009B5103"/>
    <w:rsid w:val="009B6891"/>
    <w:rsid w:val="009B7C5E"/>
    <w:rsid w:val="009C0B60"/>
    <w:rsid w:val="009C0BA5"/>
    <w:rsid w:val="009C0BC4"/>
    <w:rsid w:val="009C2220"/>
    <w:rsid w:val="009C242F"/>
    <w:rsid w:val="009C5E98"/>
    <w:rsid w:val="009C60AA"/>
    <w:rsid w:val="009D0B0D"/>
    <w:rsid w:val="009D1213"/>
    <w:rsid w:val="009D15B2"/>
    <w:rsid w:val="009D2451"/>
    <w:rsid w:val="009D29A4"/>
    <w:rsid w:val="009D2B06"/>
    <w:rsid w:val="009D3074"/>
    <w:rsid w:val="009D3651"/>
    <w:rsid w:val="009D5AB6"/>
    <w:rsid w:val="009D6959"/>
    <w:rsid w:val="009D7515"/>
    <w:rsid w:val="009E0189"/>
    <w:rsid w:val="009E2176"/>
    <w:rsid w:val="009E250C"/>
    <w:rsid w:val="009E27DA"/>
    <w:rsid w:val="009E27F6"/>
    <w:rsid w:val="009E38B2"/>
    <w:rsid w:val="009E51BC"/>
    <w:rsid w:val="009F0DEF"/>
    <w:rsid w:val="009F1532"/>
    <w:rsid w:val="009F1E78"/>
    <w:rsid w:val="009F41B5"/>
    <w:rsid w:val="009F4832"/>
    <w:rsid w:val="009F5783"/>
    <w:rsid w:val="009F59D2"/>
    <w:rsid w:val="009F65A8"/>
    <w:rsid w:val="009F74B9"/>
    <w:rsid w:val="009F7A63"/>
    <w:rsid w:val="00A005C9"/>
    <w:rsid w:val="00A01959"/>
    <w:rsid w:val="00A024EE"/>
    <w:rsid w:val="00A027AF"/>
    <w:rsid w:val="00A0309D"/>
    <w:rsid w:val="00A030AC"/>
    <w:rsid w:val="00A03336"/>
    <w:rsid w:val="00A03466"/>
    <w:rsid w:val="00A039CA"/>
    <w:rsid w:val="00A03B8E"/>
    <w:rsid w:val="00A04729"/>
    <w:rsid w:val="00A04F20"/>
    <w:rsid w:val="00A04F78"/>
    <w:rsid w:val="00A06513"/>
    <w:rsid w:val="00A06CA3"/>
    <w:rsid w:val="00A07C98"/>
    <w:rsid w:val="00A10E2F"/>
    <w:rsid w:val="00A12794"/>
    <w:rsid w:val="00A13644"/>
    <w:rsid w:val="00A13B6D"/>
    <w:rsid w:val="00A15035"/>
    <w:rsid w:val="00A15732"/>
    <w:rsid w:val="00A15B34"/>
    <w:rsid w:val="00A202FF"/>
    <w:rsid w:val="00A204CC"/>
    <w:rsid w:val="00A21449"/>
    <w:rsid w:val="00A21C42"/>
    <w:rsid w:val="00A21CC2"/>
    <w:rsid w:val="00A2229D"/>
    <w:rsid w:val="00A22740"/>
    <w:rsid w:val="00A242A9"/>
    <w:rsid w:val="00A24DCB"/>
    <w:rsid w:val="00A25107"/>
    <w:rsid w:val="00A26AE3"/>
    <w:rsid w:val="00A27BA1"/>
    <w:rsid w:val="00A30881"/>
    <w:rsid w:val="00A30FD7"/>
    <w:rsid w:val="00A314F6"/>
    <w:rsid w:val="00A32100"/>
    <w:rsid w:val="00A32645"/>
    <w:rsid w:val="00A32D3B"/>
    <w:rsid w:val="00A331DB"/>
    <w:rsid w:val="00A34CEF"/>
    <w:rsid w:val="00A3568C"/>
    <w:rsid w:val="00A376FB"/>
    <w:rsid w:val="00A402A8"/>
    <w:rsid w:val="00A40752"/>
    <w:rsid w:val="00A423CF"/>
    <w:rsid w:val="00A42405"/>
    <w:rsid w:val="00A43CA5"/>
    <w:rsid w:val="00A4508F"/>
    <w:rsid w:val="00A45E6C"/>
    <w:rsid w:val="00A46521"/>
    <w:rsid w:val="00A47DCA"/>
    <w:rsid w:val="00A47EFE"/>
    <w:rsid w:val="00A502C0"/>
    <w:rsid w:val="00A55CAF"/>
    <w:rsid w:val="00A6097A"/>
    <w:rsid w:val="00A642FE"/>
    <w:rsid w:val="00A64B77"/>
    <w:rsid w:val="00A64C56"/>
    <w:rsid w:val="00A66EC1"/>
    <w:rsid w:val="00A714C9"/>
    <w:rsid w:val="00A71CB7"/>
    <w:rsid w:val="00A71FC9"/>
    <w:rsid w:val="00A740B8"/>
    <w:rsid w:val="00A7537A"/>
    <w:rsid w:val="00A760DD"/>
    <w:rsid w:val="00A77218"/>
    <w:rsid w:val="00A77AF9"/>
    <w:rsid w:val="00A80A9C"/>
    <w:rsid w:val="00A81271"/>
    <w:rsid w:val="00A81D1D"/>
    <w:rsid w:val="00A83289"/>
    <w:rsid w:val="00A835AC"/>
    <w:rsid w:val="00A857C7"/>
    <w:rsid w:val="00A85891"/>
    <w:rsid w:val="00A86857"/>
    <w:rsid w:val="00A871CA"/>
    <w:rsid w:val="00A8776E"/>
    <w:rsid w:val="00A90806"/>
    <w:rsid w:val="00A9114A"/>
    <w:rsid w:val="00A91998"/>
    <w:rsid w:val="00A92011"/>
    <w:rsid w:val="00A92731"/>
    <w:rsid w:val="00A94424"/>
    <w:rsid w:val="00A96368"/>
    <w:rsid w:val="00A963B0"/>
    <w:rsid w:val="00A968E1"/>
    <w:rsid w:val="00A97856"/>
    <w:rsid w:val="00AA0DCD"/>
    <w:rsid w:val="00AA1A42"/>
    <w:rsid w:val="00AA2DA4"/>
    <w:rsid w:val="00AA3F1E"/>
    <w:rsid w:val="00AA44BA"/>
    <w:rsid w:val="00AA6C6D"/>
    <w:rsid w:val="00AA6D06"/>
    <w:rsid w:val="00AA7794"/>
    <w:rsid w:val="00AB0602"/>
    <w:rsid w:val="00AB0A0F"/>
    <w:rsid w:val="00AB2B66"/>
    <w:rsid w:val="00AB5358"/>
    <w:rsid w:val="00AB69BB"/>
    <w:rsid w:val="00AC206A"/>
    <w:rsid w:val="00AC3584"/>
    <w:rsid w:val="00AC4A88"/>
    <w:rsid w:val="00AC6FC1"/>
    <w:rsid w:val="00AC7A96"/>
    <w:rsid w:val="00AD0EA4"/>
    <w:rsid w:val="00AD27AB"/>
    <w:rsid w:val="00AD476A"/>
    <w:rsid w:val="00AD4FFB"/>
    <w:rsid w:val="00AD61D0"/>
    <w:rsid w:val="00AD6A9F"/>
    <w:rsid w:val="00AD77CF"/>
    <w:rsid w:val="00AE19E3"/>
    <w:rsid w:val="00AE2032"/>
    <w:rsid w:val="00AE4B54"/>
    <w:rsid w:val="00AE4EF9"/>
    <w:rsid w:val="00AE51F0"/>
    <w:rsid w:val="00AE7D85"/>
    <w:rsid w:val="00AE7ED9"/>
    <w:rsid w:val="00AF1652"/>
    <w:rsid w:val="00AF292B"/>
    <w:rsid w:val="00AF3443"/>
    <w:rsid w:val="00AF3BA2"/>
    <w:rsid w:val="00AF406E"/>
    <w:rsid w:val="00AF4453"/>
    <w:rsid w:val="00AF52A4"/>
    <w:rsid w:val="00AF5420"/>
    <w:rsid w:val="00AF64B8"/>
    <w:rsid w:val="00AF7B4E"/>
    <w:rsid w:val="00B015A6"/>
    <w:rsid w:val="00B01800"/>
    <w:rsid w:val="00B01E62"/>
    <w:rsid w:val="00B02E15"/>
    <w:rsid w:val="00B0370A"/>
    <w:rsid w:val="00B039BD"/>
    <w:rsid w:val="00B050C5"/>
    <w:rsid w:val="00B05124"/>
    <w:rsid w:val="00B0554E"/>
    <w:rsid w:val="00B05A95"/>
    <w:rsid w:val="00B05AB8"/>
    <w:rsid w:val="00B0618F"/>
    <w:rsid w:val="00B07173"/>
    <w:rsid w:val="00B10C5A"/>
    <w:rsid w:val="00B1167A"/>
    <w:rsid w:val="00B11E21"/>
    <w:rsid w:val="00B11EC4"/>
    <w:rsid w:val="00B12A4D"/>
    <w:rsid w:val="00B13396"/>
    <w:rsid w:val="00B137DB"/>
    <w:rsid w:val="00B13D06"/>
    <w:rsid w:val="00B1434E"/>
    <w:rsid w:val="00B16374"/>
    <w:rsid w:val="00B16D30"/>
    <w:rsid w:val="00B16F19"/>
    <w:rsid w:val="00B20255"/>
    <w:rsid w:val="00B20619"/>
    <w:rsid w:val="00B22634"/>
    <w:rsid w:val="00B22C86"/>
    <w:rsid w:val="00B2493D"/>
    <w:rsid w:val="00B257D7"/>
    <w:rsid w:val="00B2596E"/>
    <w:rsid w:val="00B25C1A"/>
    <w:rsid w:val="00B25C31"/>
    <w:rsid w:val="00B25F4B"/>
    <w:rsid w:val="00B27C4D"/>
    <w:rsid w:val="00B27D5F"/>
    <w:rsid w:val="00B30C74"/>
    <w:rsid w:val="00B32309"/>
    <w:rsid w:val="00B36276"/>
    <w:rsid w:val="00B36514"/>
    <w:rsid w:val="00B36741"/>
    <w:rsid w:val="00B36ABE"/>
    <w:rsid w:val="00B419D1"/>
    <w:rsid w:val="00B42349"/>
    <w:rsid w:val="00B42483"/>
    <w:rsid w:val="00B432BE"/>
    <w:rsid w:val="00B4474A"/>
    <w:rsid w:val="00B467FF"/>
    <w:rsid w:val="00B46B88"/>
    <w:rsid w:val="00B474BC"/>
    <w:rsid w:val="00B50A45"/>
    <w:rsid w:val="00B50B6E"/>
    <w:rsid w:val="00B51FC2"/>
    <w:rsid w:val="00B526A7"/>
    <w:rsid w:val="00B52E4E"/>
    <w:rsid w:val="00B53B15"/>
    <w:rsid w:val="00B54975"/>
    <w:rsid w:val="00B549E4"/>
    <w:rsid w:val="00B56B4D"/>
    <w:rsid w:val="00B57FBE"/>
    <w:rsid w:val="00B6038B"/>
    <w:rsid w:val="00B619C9"/>
    <w:rsid w:val="00B633CD"/>
    <w:rsid w:val="00B64368"/>
    <w:rsid w:val="00B64E37"/>
    <w:rsid w:val="00B654AB"/>
    <w:rsid w:val="00B65F77"/>
    <w:rsid w:val="00B66B68"/>
    <w:rsid w:val="00B70144"/>
    <w:rsid w:val="00B703AA"/>
    <w:rsid w:val="00B707BE"/>
    <w:rsid w:val="00B7117D"/>
    <w:rsid w:val="00B72627"/>
    <w:rsid w:val="00B729C0"/>
    <w:rsid w:val="00B7303C"/>
    <w:rsid w:val="00B73408"/>
    <w:rsid w:val="00B73483"/>
    <w:rsid w:val="00B734EF"/>
    <w:rsid w:val="00B74AC3"/>
    <w:rsid w:val="00B75C60"/>
    <w:rsid w:val="00B761F3"/>
    <w:rsid w:val="00B77AC4"/>
    <w:rsid w:val="00B8143F"/>
    <w:rsid w:val="00B81D69"/>
    <w:rsid w:val="00B82071"/>
    <w:rsid w:val="00B82466"/>
    <w:rsid w:val="00B8385A"/>
    <w:rsid w:val="00B83B49"/>
    <w:rsid w:val="00B84380"/>
    <w:rsid w:val="00B84BDA"/>
    <w:rsid w:val="00B85328"/>
    <w:rsid w:val="00B869EC"/>
    <w:rsid w:val="00B86E48"/>
    <w:rsid w:val="00B87B5E"/>
    <w:rsid w:val="00B87F29"/>
    <w:rsid w:val="00B87F33"/>
    <w:rsid w:val="00B909AB"/>
    <w:rsid w:val="00B91572"/>
    <w:rsid w:val="00B91D21"/>
    <w:rsid w:val="00B92157"/>
    <w:rsid w:val="00B922BB"/>
    <w:rsid w:val="00B933E8"/>
    <w:rsid w:val="00B951EA"/>
    <w:rsid w:val="00B955D0"/>
    <w:rsid w:val="00B9607D"/>
    <w:rsid w:val="00B96175"/>
    <w:rsid w:val="00B96781"/>
    <w:rsid w:val="00B96DF9"/>
    <w:rsid w:val="00B96F14"/>
    <w:rsid w:val="00BA2CDE"/>
    <w:rsid w:val="00BA3668"/>
    <w:rsid w:val="00BA7521"/>
    <w:rsid w:val="00BA7A12"/>
    <w:rsid w:val="00BB1FB3"/>
    <w:rsid w:val="00BB217A"/>
    <w:rsid w:val="00BB3BB9"/>
    <w:rsid w:val="00BB42E4"/>
    <w:rsid w:val="00BB44EB"/>
    <w:rsid w:val="00BC0C39"/>
    <w:rsid w:val="00BC0F10"/>
    <w:rsid w:val="00BC1751"/>
    <w:rsid w:val="00BC1A5C"/>
    <w:rsid w:val="00BC1B0D"/>
    <w:rsid w:val="00BC250D"/>
    <w:rsid w:val="00BC2EC0"/>
    <w:rsid w:val="00BC31C3"/>
    <w:rsid w:val="00BC5377"/>
    <w:rsid w:val="00BC564F"/>
    <w:rsid w:val="00BC5CC4"/>
    <w:rsid w:val="00BC6B18"/>
    <w:rsid w:val="00BC7292"/>
    <w:rsid w:val="00BC72AB"/>
    <w:rsid w:val="00BC76EA"/>
    <w:rsid w:val="00BC7895"/>
    <w:rsid w:val="00BD1C57"/>
    <w:rsid w:val="00BD3181"/>
    <w:rsid w:val="00BD3AD3"/>
    <w:rsid w:val="00BD4AE3"/>
    <w:rsid w:val="00BD57A5"/>
    <w:rsid w:val="00BD5881"/>
    <w:rsid w:val="00BD69A3"/>
    <w:rsid w:val="00BD7D42"/>
    <w:rsid w:val="00BE130D"/>
    <w:rsid w:val="00BE1994"/>
    <w:rsid w:val="00BE1FD5"/>
    <w:rsid w:val="00BE2536"/>
    <w:rsid w:val="00BE30DE"/>
    <w:rsid w:val="00BE378B"/>
    <w:rsid w:val="00BE3B02"/>
    <w:rsid w:val="00BE4024"/>
    <w:rsid w:val="00BE46B3"/>
    <w:rsid w:val="00BE748D"/>
    <w:rsid w:val="00BF00F5"/>
    <w:rsid w:val="00BF06ED"/>
    <w:rsid w:val="00BF0D79"/>
    <w:rsid w:val="00BF2362"/>
    <w:rsid w:val="00BF2735"/>
    <w:rsid w:val="00BF28C5"/>
    <w:rsid w:val="00BF4E2A"/>
    <w:rsid w:val="00BF5BBE"/>
    <w:rsid w:val="00BF7186"/>
    <w:rsid w:val="00BF7D75"/>
    <w:rsid w:val="00C011FD"/>
    <w:rsid w:val="00C047A9"/>
    <w:rsid w:val="00C0669F"/>
    <w:rsid w:val="00C06718"/>
    <w:rsid w:val="00C06F91"/>
    <w:rsid w:val="00C06FA5"/>
    <w:rsid w:val="00C07259"/>
    <w:rsid w:val="00C11498"/>
    <w:rsid w:val="00C1336C"/>
    <w:rsid w:val="00C1342A"/>
    <w:rsid w:val="00C14170"/>
    <w:rsid w:val="00C144B5"/>
    <w:rsid w:val="00C14B63"/>
    <w:rsid w:val="00C16695"/>
    <w:rsid w:val="00C17274"/>
    <w:rsid w:val="00C20C5A"/>
    <w:rsid w:val="00C21F6D"/>
    <w:rsid w:val="00C23E30"/>
    <w:rsid w:val="00C24D30"/>
    <w:rsid w:val="00C259AC"/>
    <w:rsid w:val="00C265EE"/>
    <w:rsid w:val="00C2721E"/>
    <w:rsid w:val="00C27C7A"/>
    <w:rsid w:val="00C3026F"/>
    <w:rsid w:val="00C311F1"/>
    <w:rsid w:val="00C31263"/>
    <w:rsid w:val="00C31286"/>
    <w:rsid w:val="00C3512B"/>
    <w:rsid w:val="00C401A3"/>
    <w:rsid w:val="00C416DC"/>
    <w:rsid w:val="00C44EC8"/>
    <w:rsid w:val="00C4619B"/>
    <w:rsid w:val="00C479BF"/>
    <w:rsid w:val="00C50F2C"/>
    <w:rsid w:val="00C5265F"/>
    <w:rsid w:val="00C53470"/>
    <w:rsid w:val="00C53BA5"/>
    <w:rsid w:val="00C55DB2"/>
    <w:rsid w:val="00C561F1"/>
    <w:rsid w:val="00C56D8B"/>
    <w:rsid w:val="00C575D6"/>
    <w:rsid w:val="00C57935"/>
    <w:rsid w:val="00C57A2D"/>
    <w:rsid w:val="00C60842"/>
    <w:rsid w:val="00C60886"/>
    <w:rsid w:val="00C6105D"/>
    <w:rsid w:val="00C6159B"/>
    <w:rsid w:val="00C62B62"/>
    <w:rsid w:val="00C64253"/>
    <w:rsid w:val="00C64AF2"/>
    <w:rsid w:val="00C65489"/>
    <w:rsid w:val="00C66375"/>
    <w:rsid w:val="00C67435"/>
    <w:rsid w:val="00C67DD6"/>
    <w:rsid w:val="00C701E9"/>
    <w:rsid w:val="00C71D0C"/>
    <w:rsid w:val="00C72554"/>
    <w:rsid w:val="00C7579B"/>
    <w:rsid w:val="00C75D10"/>
    <w:rsid w:val="00C769FB"/>
    <w:rsid w:val="00C76ABE"/>
    <w:rsid w:val="00C7783A"/>
    <w:rsid w:val="00C77F63"/>
    <w:rsid w:val="00C81775"/>
    <w:rsid w:val="00C81D67"/>
    <w:rsid w:val="00C8259B"/>
    <w:rsid w:val="00C8488D"/>
    <w:rsid w:val="00C84F4F"/>
    <w:rsid w:val="00C8619B"/>
    <w:rsid w:val="00C8633C"/>
    <w:rsid w:val="00C8768B"/>
    <w:rsid w:val="00C9084E"/>
    <w:rsid w:val="00C92BFB"/>
    <w:rsid w:val="00C93CE0"/>
    <w:rsid w:val="00C93FD3"/>
    <w:rsid w:val="00C94516"/>
    <w:rsid w:val="00C952C8"/>
    <w:rsid w:val="00C95913"/>
    <w:rsid w:val="00C96CFA"/>
    <w:rsid w:val="00C97595"/>
    <w:rsid w:val="00CA061A"/>
    <w:rsid w:val="00CA1C2B"/>
    <w:rsid w:val="00CA1D37"/>
    <w:rsid w:val="00CA3544"/>
    <w:rsid w:val="00CA47B2"/>
    <w:rsid w:val="00CA697C"/>
    <w:rsid w:val="00CA79C9"/>
    <w:rsid w:val="00CB1474"/>
    <w:rsid w:val="00CB19B9"/>
    <w:rsid w:val="00CB1DFF"/>
    <w:rsid w:val="00CB48E4"/>
    <w:rsid w:val="00CB4B8C"/>
    <w:rsid w:val="00CB4D4C"/>
    <w:rsid w:val="00CB4DC5"/>
    <w:rsid w:val="00CB58FE"/>
    <w:rsid w:val="00CB7EC4"/>
    <w:rsid w:val="00CC0D94"/>
    <w:rsid w:val="00CC1A20"/>
    <w:rsid w:val="00CC1D17"/>
    <w:rsid w:val="00CC397D"/>
    <w:rsid w:val="00CC567A"/>
    <w:rsid w:val="00CC5776"/>
    <w:rsid w:val="00CC6F0D"/>
    <w:rsid w:val="00CC7016"/>
    <w:rsid w:val="00CD06E5"/>
    <w:rsid w:val="00CD4522"/>
    <w:rsid w:val="00CD550D"/>
    <w:rsid w:val="00CD5567"/>
    <w:rsid w:val="00CD5668"/>
    <w:rsid w:val="00CD571A"/>
    <w:rsid w:val="00CD5E3F"/>
    <w:rsid w:val="00CD6C7C"/>
    <w:rsid w:val="00CD7F5A"/>
    <w:rsid w:val="00CE1893"/>
    <w:rsid w:val="00CE26D3"/>
    <w:rsid w:val="00CE5DE6"/>
    <w:rsid w:val="00CE5FA0"/>
    <w:rsid w:val="00CF0637"/>
    <w:rsid w:val="00CF0726"/>
    <w:rsid w:val="00CF0AE0"/>
    <w:rsid w:val="00CF2E98"/>
    <w:rsid w:val="00CF32EB"/>
    <w:rsid w:val="00CF6C82"/>
    <w:rsid w:val="00CF6D55"/>
    <w:rsid w:val="00D02ED7"/>
    <w:rsid w:val="00D03697"/>
    <w:rsid w:val="00D043A4"/>
    <w:rsid w:val="00D05D34"/>
    <w:rsid w:val="00D07459"/>
    <w:rsid w:val="00D10527"/>
    <w:rsid w:val="00D10FA0"/>
    <w:rsid w:val="00D11054"/>
    <w:rsid w:val="00D12399"/>
    <w:rsid w:val="00D128F9"/>
    <w:rsid w:val="00D13663"/>
    <w:rsid w:val="00D1471E"/>
    <w:rsid w:val="00D149C7"/>
    <w:rsid w:val="00D149FA"/>
    <w:rsid w:val="00D16622"/>
    <w:rsid w:val="00D1770E"/>
    <w:rsid w:val="00D22189"/>
    <w:rsid w:val="00D232F5"/>
    <w:rsid w:val="00D2379C"/>
    <w:rsid w:val="00D24533"/>
    <w:rsid w:val="00D24C46"/>
    <w:rsid w:val="00D2535D"/>
    <w:rsid w:val="00D263FD"/>
    <w:rsid w:val="00D272F7"/>
    <w:rsid w:val="00D27768"/>
    <w:rsid w:val="00D31121"/>
    <w:rsid w:val="00D31D0D"/>
    <w:rsid w:val="00D32019"/>
    <w:rsid w:val="00D3223F"/>
    <w:rsid w:val="00D34142"/>
    <w:rsid w:val="00D35974"/>
    <w:rsid w:val="00D3629A"/>
    <w:rsid w:val="00D369F2"/>
    <w:rsid w:val="00D370DC"/>
    <w:rsid w:val="00D37CEE"/>
    <w:rsid w:val="00D43650"/>
    <w:rsid w:val="00D44150"/>
    <w:rsid w:val="00D443C6"/>
    <w:rsid w:val="00D4592D"/>
    <w:rsid w:val="00D4647B"/>
    <w:rsid w:val="00D47274"/>
    <w:rsid w:val="00D50B42"/>
    <w:rsid w:val="00D52153"/>
    <w:rsid w:val="00D5369F"/>
    <w:rsid w:val="00D53C9E"/>
    <w:rsid w:val="00D55FB5"/>
    <w:rsid w:val="00D56975"/>
    <w:rsid w:val="00D56D47"/>
    <w:rsid w:val="00D62B23"/>
    <w:rsid w:val="00D62D04"/>
    <w:rsid w:val="00D645EA"/>
    <w:rsid w:val="00D66764"/>
    <w:rsid w:val="00D67AAA"/>
    <w:rsid w:val="00D67FBD"/>
    <w:rsid w:val="00D70CE6"/>
    <w:rsid w:val="00D7118F"/>
    <w:rsid w:val="00D71B8E"/>
    <w:rsid w:val="00D71C0A"/>
    <w:rsid w:val="00D7227E"/>
    <w:rsid w:val="00D7429D"/>
    <w:rsid w:val="00D753C7"/>
    <w:rsid w:val="00D757EB"/>
    <w:rsid w:val="00D764E7"/>
    <w:rsid w:val="00D769AA"/>
    <w:rsid w:val="00D76A7E"/>
    <w:rsid w:val="00D771DA"/>
    <w:rsid w:val="00D77AF0"/>
    <w:rsid w:val="00D82A41"/>
    <w:rsid w:val="00D83BA8"/>
    <w:rsid w:val="00D8599E"/>
    <w:rsid w:val="00D910F2"/>
    <w:rsid w:val="00D9140B"/>
    <w:rsid w:val="00D914CC"/>
    <w:rsid w:val="00D92831"/>
    <w:rsid w:val="00D93727"/>
    <w:rsid w:val="00D93879"/>
    <w:rsid w:val="00D93F50"/>
    <w:rsid w:val="00D953D4"/>
    <w:rsid w:val="00D958BE"/>
    <w:rsid w:val="00D95B3F"/>
    <w:rsid w:val="00D95EB0"/>
    <w:rsid w:val="00D96A78"/>
    <w:rsid w:val="00D979F9"/>
    <w:rsid w:val="00DA1325"/>
    <w:rsid w:val="00DA1CFF"/>
    <w:rsid w:val="00DA234A"/>
    <w:rsid w:val="00DA2BC0"/>
    <w:rsid w:val="00DA3D23"/>
    <w:rsid w:val="00DA5A66"/>
    <w:rsid w:val="00DA5C73"/>
    <w:rsid w:val="00DA5ECA"/>
    <w:rsid w:val="00DA684C"/>
    <w:rsid w:val="00DA76E8"/>
    <w:rsid w:val="00DA7D2D"/>
    <w:rsid w:val="00DB48BA"/>
    <w:rsid w:val="00DB4A8F"/>
    <w:rsid w:val="00DB585C"/>
    <w:rsid w:val="00DB5A56"/>
    <w:rsid w:val="00DB5E9C"/>
    <w:rsid w:val="00DC0020"/>
    <w:rsid w:val="00DC0569"/>
    <w:rsid w:val="00DC0AA1"/>
    <w:rsid w:val="00DC0B5E"/>
    <w:rsid w:val="00DC2DA1"/>
    <w:rsid w:val="00DC4B18"/>
    <w:rsid w:val="00DC4D0E"/>
    <w:rsid w:val="00DC5B4E"/>
    <w:rsid w:val="00DC6C4C"/>
    <w:rsid w:val="00DD01C5"/>
    <w:rsid w:val="00DD1A0B"/>
    <w:rsid w:val="00DD3D9B"/>
    <w:rsid w:val="00DD4B74"/>
    <w:rsid w:val="00DD54A0"/>
    <w:rsid w:val="00DD721E"/>
    <w:rsid w:val="00DE0558"/>
    <w:rsid w:val="00DE130D"/>
    <w:rsid w:val="00DE2000"/>
    <w:rsid w:val="00DE48B2"/>
    <w:rsid w:val="00DE5D42"/>
    <w:rsid w:val="00DE6EAD"/>
    <w:rsid w:val="00DE7AF5"/>
    <w:rsid w:val="00DF005F"/>
    <w:rsid w:val="00DF1BA3"/>
    <w:rsid w:val="00DF350C"/>
    <w:rsid w:val="00DF3C74"/>
    <w:rsid w:val="00DF44F4"/>
    <w:rsid w:val="00DF4E9F"/>
    <w:rsid w:val="00DF5437"/>
    <w:rsid w:val="00DF5A6E"/>
    <w:rsid w:val="00DF5B35"/>
    <w:rsid w:val="00DF5D92"/>
    <w:rsid w:val="00DF6A41"/>
    <w:rsid w:val="00DF7378"/>
    <w:rsid w:val="00DF744C"/>
    <w:rsid w:val="00DF7B89"/>
    <w:rsid w:val="00E009C1"/>
    <w:rsid w:val="00E00C9D"/>
    <w:rsid w:val="00E01361"/>
    <w:rsid w:val="00E03232"/>
    <w:rsid w:val="00E0357D"/>
    <w:rsid w:val="00E04FD6"/>
    <w:rsid w:val="00E05431"/>
    <w:rsid w:val="00E07FA1"/>
    <w:rsid w:val="00E10B84"/>
    <w:rsid w:val="00E10C7B"/>
    <w:rsid w:val="00E10F25"/>
    <w:rsid w:val="00E11D57"/>
    <w:rsid w:val="00E1253A"/>
    <w:rsid w:val="00E13A55"/>
    <w:rsid w:val="00E13BAF"/>
    <w:rsid w:val="00E13E9C"/>
    <w:rsid w:val="00E1406C"/>
    <w:rsid w:val="00E14899"/>
    <w:rsid w:val="00E155C3"/>
    <w:rsid w:val="00E15643"/>
    <w:rsid w:val="00E15710"/>
    <w:rsid w:val="00E165E1"/>
    <w:rsid w:val="00E17EB2"/>
    <w:rsid w:val="00E211C4"/>
    <w:rsid w:val="00E214D8"/>
    <w:rsid w:val="00E21F38"/>
    <w:rsid w:val="00E22708"/>
    <w:rsid w:val="00E240CE"/>
    <w:rsid w:val="00E24228"/>
    <w:rsid w:val="00E244E1"/>
    <w:rsid w:val="00E25B62"/>
    <w:rsid w:val="00E26139"/>
    <w:rsid w:val="00E26CCE"/>
    <w:rsid w:val="00E274C1"/>
    <w:rsid w:val="00E3076C"/>
    <w:rsid w:val="00E3200D"/>
    <w:rsid w:val="00E32142"/>
    <w:rsid w:val="00E34A1E"/>
    <w:rsid w:val="00E36C1F"/>
    <w:rsid w:val="00E37424"/>
    <w:rsid w:val="00E378EF"/>
    <w:rsid w:val="00E37BB9"/>
    <w:rsid w:val="00E402C0"/>
    <w:rsid w:val="00E4183A"/>
    <w:rsid w:val="00E4202E"/>
    <w:rsid w:val="00E43BB8"/>
    <w:rsid w:val="00E44DB6"/>
    <w:rsid w:val="00E477E3"/>
    <w:rsid w:val="00E47C11"/>
    <w:rsid w:val="00E51DA8"/>
    <w:rsid w:val="00E52303"/>
    <w:rsid w:val="00E52961"/>
    <w:rsid w:val="00E56411"/>
    <w:rsid w:val="00E61143"/>
    <w:rsid w:val="00E62C29"/>
    <w:rsid w:val="00E644C2"/>
    <w:rsid w:val="00E64F02"/>
    <w:rsid w:val="00E650FB"/>
    <w:rsid w:val="00E65384"/>
    <w:rsid w:val="00E65D01"/>
    <w:rsid w:val="00E67E9B"/>
    <w:rsid w:val="00E70B2B"/>
    <w:rsid w:val="00E71A8F"/>
    <w:rsid w:val="00E73F41"/>
    <w:rsid w:val="00E74908"/>
    <w:rsid w:val="00E74DE7"/>
    <w:rsid w:val="00E75313"/>
    <w:rsid w:val="00E75756"/>
    <w:rsid w:val="00E774E4"/>
    <w:rsid w:val="00E77ED5"/>
    <w:rsid w:val="00E814A4"/>
    <w:rsid w:val="00E81C83"/>
    <w:rsid w:val="00E81E3C"/>
    <w:rsid w:val="00E821E6"/>
    <w:rsid w:val="00E8303F"/>
    <w:rsid w:val="00E85BF7"/>
    <w:rsid w:val="00E86606"/>
    <w:rsid w:val="00E87B37"/>
    <w:rsid w:val="00E90343"/>
    <w:rsid w:val="00E91A85"/>
    <w:rsid w:val="00E91DFB"/>
    <w:rsid w:val="00E92A5F"/>
    <w:rsid w:val="00E92FA7"/>
    <w:rsid w:val="00E950F6"/>
    <w:rsid w:val="00E95EE1"/>
    <w:rsid w:val="00E962FC"/>
    <w:rsid w:val="00E968EB"/>
    <w:rsid w:val="00E96B36"/>
    <w:rsid w:val="00EA03C6"/>
    <w:rsid w:val="00EA0BB5"/>
    <w:rsid w:val="00EA0EA5"/>
    <w:rsid w:val="00EA0F4F"/>
    <w:rsid w:val="00EA20A1"/>
    <w:rsid w:val="00EA3618"/>
    <w:rsid w:val="00EA3D4B"/>
    <w:rsid w:val="00EA4EDC"/>
    <w:rsid w:val="00EA67B3"/>
    <w:rsid w:val="00EA7281"/>
    <w:rsid w:val="00EB0A50"/>
    <w:rsid w:val="00EB1192"/>
    <w:rsid w:val="00EB201E"/>
    <w:rsid w:val="00EB295A"/>
    <w:rsid w:val="00EB3CA0"/>
    <w:rsid w:val="00EB4AFE"/>
    <w:rsid w:val="00EB5849"/>
    <w:rsid w:val="00EB63A8"/>
    <w:rsid w:val="00EB698A"/>
    <w:rsid w:val="00EB7846"/>
    <w:rsid w:val="00EC08B2"/>
    <w:rsid w:val="00EC2057"/>
    <w:rsid w:val="00EC2275"/>
    <w:rsid w:val="00EC2A1D"/>
    <w:rsid w:val="00EC4962"/>
    <w:rsid w:val="00EC5104"/>
    <w:rsid w:val="00EC6D79"/>
    <w:rsid w:val="00EC78DD"/>
    <w:rsid w:val="00ED0471"/>
    <w:rsid w:val="00ED2F87"/>
    <w:rsid w:val="00ED40A9"/>
    <w:rsid w:val="00ED5BC6"/>
    <w:rsid w:val="00EE153A"/>
    <w:rsid w:val="00EE1A39"/>
    <w:rsid w:val="00EE26DE"/>
    <w:rsid w:val="00EE36C7"/>
    <w:rsid w:val="00EE3F67"/>
    <w:rsid w:val="00EE4336"/>
    <w:rsid w:val="00EE4AF4"/>
    <w:rsid w:val="00EE4D97"/>
    <w:rsid w:val="00EE57EB"/>
    <w:rsid w:val="00EE5950"/>
    <w:rsid w:val="00EE6B84"/>
    <w:rsid w:val="00EF047A"/>
    <w:rsid w:val="00EF1157"/>
    <w:rsid w:val="00EF37FC"/>
    <w:rsid w:val="00EF3FA7"/>
    <w:rsid w:val="00EF4060"/>
    <w:rsid w:val="00EF4DA9"/>
    <w:rsid w:val="00EF5EAC"/>
    <w:rsid w:val="00EF6794"/>
    <w:rsid w:val="00EF6881"/>
    <w:rsid w:val="00F013FC"/>
    <w:rsid w:val="00F020C7"/>
    <w:rsid w:val="00F03EE2"/>
    <w:rsid w:val="00F055CA"/>
    <w:rsid w:val="00F05D4C"/>
    <w:rsid w:val="00F06385"/>
    <w:rsid w:val="00F07980"/>
    <w:rsid w:val="00F13884"/>
    <w:rsid w:val="00F145E0"/>
    <w:rsid w:val="00F15AE5"/>
    <w:rsid w:val="00F15D11"/>
    <w:rsid w:val="00F16BC0"/>
    <w:rsid w:val="00F17503"/>
    <w:rsid w:val="00F17AF4"/>
    <w:rsid w:val="00F200C1"/>
    <w:rsid w:val="00F203B3"/>
    <w:rsid w:val="00F2552D"/>
    <w:rsid w:val="00F25E67"/>
    <w:rsid w:val="00F27374"/>
    <w:rsid w:val="00F30251"/>
    <w:rsid w:val="00F313A1"/>
    <w:rsid w:val="00F31AC7"/>
    <w:rsid w:val="00F327F9"/>
    <w:rsid w:val="00F3367D"/>
    <w:rsid w:val="00F3398A"/>
    <w:rsid w:val="00F352EB"/>
    <w:rsid w:val="00F35BED"/>
    <w:rsid w:val="00F360D0"/>
    <w:rsid w:val="00F40559"/>
    <w:rsid w:val="00F40683"/>
    <w:rsid w:val="00F4176E"/>
    <w:rsid w:val="00F41BF9"/>
    <w:rsid w:val="00F44B6E"/>
    <w:rsid w:val="00F451C3"/>
    <w:rsid w:val="00F45CB2"/>
    <w:rsid w:val="00F46374"/>
    <w:rsid w:val="00F475E8"/>
    <w:rsid w:val="00F47B2A"/>
    <w:rsid w:val="00F52440"/>
    <w:rsid w:val="00F52A62"/>
    <w:rsid w:val="00F530BA"/>
    <w:rsid w:val="00F5319F"/>
    <w:rsid w:val="00F53B1B"/>
    <w:rsid w:val="00F53B61"/>
    <w:rsid w:val="00F55937"/>
    <w:rsid w:val="00F55D8D"/>
    <w:rsid w:val="00F55E70"/>
    <w:rsid w:val="00F567F0"/>
    <w:rsid w:val="00F5693C"/>
    <w:rsid w:val="00F57D51"/>
    <w:rsid w:val="00F60C88"/>
    <w:rsid w:val="00F61BC8"/>
    <w:rsid w:val="00F62105"/>
    <w:rsid w:val="00F62B88"/>
    <w:rsid w:val="00F62BC1"/>
    <w:rsid w:val="00F62C7A"/>
    <w:rsid w:val="00F62CB7"/>
    <w:rsid w:val="00F63EDF"/>
    <w:rsid w:val="00F63F1F"/>
    <w:rsid w:val="00F64B5B"/>
    <w:rsid w:val="00F65AE2"/>
    <w:rsid w:val="00F664BE"/>
    <w:rsid w:val="00F6780C"/>
    <w:rsid w:val="00F67A21"/>
    <w:rsid w:val="00F70B8E"/>
    <w:rsid w:val="00F7235B"/>
    <w:rsid w:val="00F73F66"/>
    <w:rsid w:val="00F7480C"/>
    <w:rsid w:val="00F77CA9"/>
    <w:rsid w:val="00F80328"/>
    <w:rsid w:val="00F80613"/>
    <w:rsid w:val="00F82DA3"/>
    <w:rsid w:val="00F83553"/>
    <w:rsid w:val="00F85471"/>
    <w:rsid w:val="00F861EE"/>
    <w:rsid w:val="00F8686E"/>
    <w:rsid w:val="00F868E8"/>
    <w:rsid w:val="00F8690F"/>
    <w:rsid w:val="00F87632"/>
    <w:rsid w:val="00F87C83"/>
    <w:rsid w:val="00F87DFF"/>
    <w:rsid w:val="00F87F2C"/>
    <w:rsid w:val="00F90F08"/>
    <w:rsid w:val="00F90F54"/>
    <w:rsid w:val="00F915B8"/>
    <w:rsid w:val="00F91C75"/>
    <w:rsid w:val="00F93611"/>
    <w:rsid w:val="00F95983"/>
    <w:rsid w:val="00F9662A"/>
    <w:rsid w:val="00FA04AE"/>
    <w:rsid w:val="00FA084A"/>
    <w:rsid w:val="00FA20DF"/>
    <w:rsid w:val="00FA28F6"/>
    <w:rsid w:val="00FA2B92"/>
    <w:rsid w:val="00FA5914"/>
    <w:rsid w:val="00FA717F"/>
    <w:rsid w:val="00FA754E"/>
    <w:rsid w:val="00FA7728"/>
    <w:rsid w:val="00FA79C7"/>
    <w:rsid w:val="00FB049B"/>
    <w:rsid w:val="00FB2E3B"/>
    <w:rsid w:val="00FB5373"/>
    <w:rsid w:val="00FB739F"/>
    <w:rsid w:val="00FB7BD9"/>
    <w:rsid w:val="00FC17AA"/>
    <w:rsid w:val="00FC6008"/>
    <w:rsid w:val="00FD0482"/>
    <w:rsid w:val="00FD078E"/>
    <w:rsid w:val="00FD17DD"/>
    <w:rsid w:val="00FD259D"/>
    <w:rsid w:val="00FD2DDC"/>
    <w:rsid w:val="00FD315D"/>
    <w:rsid w:val="00FD36E1"/>
    <w:rsid w:val="00FD3B8E"/>
    <w:rsid w:val="00FD4F4B"/>
    <w:rsid w:val="00FD51F2"/>
    <w:rsid w:val="00FD552B"/>
    <w:rsid w:val="00FD5D6B"/>
    <w:rsid w:val="00FD603A"/>
    <w:rsid w:val="00FD6207"/>
    <w:rsid w:val="00FD6760"/>
    <w:rsid w:val="00FD6AD6"/>
    <w:rsid w:val="00FD6E59"/>
    <w:rsid w:val="00FD7C72"/>
    <w:rsid w:val="00FE45BD"/>
    <w:rsid w:val="00FE5012"/>
    <w:rsid w:val="00FE6440"/>
    <w:rsid w:val="00FE6A1D"/>
    <w:rsid w:val="00FE6E07"/>
    <w:rsid w:val="00FE747F"/>
    <w:rsid w:val="00FF1198"/>
    <w:rsid w:val="00FF212D"/>
    <w:rsid w:val="00FF25F1"/>
    <w:rsid w:val="00FF3008"/>
    <w:rsid w:val="00FF3072"/>
    <w:rsid w:val="00FF6FD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033842"/>
  <w15:docId w15:val="{6F921316-52E8-430E-879A-F23DE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7F2C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1"/>
    <w:qFormat/>
    <w:rsid w:val="005E562C"/>
    <w:pPr>
      <w:spacing w:before="19"/>
      <w:ind w:left="1239" w:hanging="5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5E562C"/>
    <w:pPr>
      <w:ind w:left="1239" w:hanging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5E562C"/>
    <w:pPr>
      <w:ind w:left="673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E562C"/>
    <w:pPr>
      <w:ind w:left="673"/>
    </w:pPr>
  </w:style>
  <w:style w:type="paragraph" w:styleId="a4">
    <w:name w:val="List Paragraph"/>
    <w:aliases w:val="Bullet List,FooterText,numbered,Paragraphe de liste1,lp1"/>
    <w:basedOn w:val="a"/>
    <w:link w:val="Char0"/>
    <w:uiPriority w:val="34"/>
    <w:qFormat/>
    <w:rsid w:val="005E562C"/>
    <w:pPr>
      <w:ind w:left="12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562C"/>
  </w:style>
  <w:style w:type="paragraph" w:styleId="a5">
    <w:name w:val="Balloon Text"/>
    <w:basedOn w:val="a"/>
    <w:link w:val="Char1"/>
    <w:uiPriority w:val="99"/>
    <w:semiHidden/>
    <w:unhideWhenUsed/>
    <w:rsid w:val="003030B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030B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1E4B12"/>
    <w:rPr>
      <w:rFonts w:ascii="Calibri" w:eastAsia="Calibri" w:hAnsi="Calibri" w:cs="Times New Roman"/>
    </w:rPr>
  </w:style>
  <w:style w:type="paragraph" w:styleId="a7">
    <w:name w:val="footer"/>
    <w:basedOn w:val="a"/>
    <w:link w:val="Char3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1E4B12"/>
    <w:rPr>
      <w:rFonts w:ascii="Calibri" w:eastAsia="Calibri" w:hAnsi="Calibri" w:cs="Times New Roman"/>
    </w:rPr>
  </w:style>
  <w:style w:type="character" w:customStyle="1" w:styleId="Char">
    <w:name w:val="Σώμα κειμένου Char"/>
    <w:basedOn w:val="a0"/>
    <w:link w:val="a3"/>
    <w:uiPriority w:val="1"/>
    <w:rsid w:val="00EC2057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86AE8"/>
    <w:rPr>
      <w:color w:val="0000FF" w:themeColor="hyperlink"/>
      <w:u w:val="single"/>
    </w:rPr>
  </w:style>
  <w:style w:type="paragraph" w:customStyle="1" w:styleId="BulletVIS">
    <w:name w:val="Bullet_VIS"/>
    <w:basedOn w:val="a"/>
    <w:rsid w:val="002125A6"/>
    <w:pPr>
      <w:widowControl/>
      <w:numPr>
        <w:numId w:val="17"/>
      </w:numPr>
      <w:autoSpaceDE/>
      <w:autoSpaceDN/>
      <w:spacing w:before="120" w:line="300" w:lineRule="atLeast"/>
      <w:jc w:val="both"/>
    </w:pPr>
    <w:rPr>
      <w:rFonts w:ascii="Tahoma" w:eastAsia="Times New Roman" w:hAnsi="Tahoma" w:cs="Tahoma"/>
      <w:sz w:val="20"/>
      <w:szCs w:val="20"/>
      <w:lang w:val="el-GR"/>
    </w:rPr>
  </w:style>
  <w:style w:type="table" w:styleId="a8">
    <w:name w:val="Table Grid"/>
    <w:basedOn w:val="a1"/>
    <w:uiPriority w:val="59"/>
    <w:rsid w:val="00F803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0147A5"/>
  </w:style>
  <w:style w:type="character" w:customStyle="1" w:styleId="1Char">
    <w:name w:val="Επικεφαλίδα 1 Char"/>
    <w:basedOn w:val="a0"/>
    <w:link w:val="1"/>
    <w:uiPriority w:val="1"/>
    <w:rsid w:val="000147A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0147A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47A5"/>
    <w:rPr>
      <w:rFonts w:ascii="Calibri" w:eastAsia="Calibri" w:hAnsi="Calibri" w:cs="Times New Roman"/>
      <w:b/>
      <w:bCs/>
    </w:rPr>
  </w:style>
  <w:style w:type="table" w:customStyle="1" w:styleId="TableNormal12">
    <w:name w:val="Table Normal12"/>
    <w:uiPriority w:val="2"/>
    <w:semiHidden/>
    <w:unhideWhenUsed/>
    <w:qFormat/>
    <w:rsid w:val="0001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Χαρακτήρες υποσημείωσης"/>
    <w:rsid w:val="000147A5"/>
  </w:style>
  <w:style w:type="character" w:customStyle="1" w:styleId="aa">
    <w:name w:val="Χαρακτήρες σημείωσης τέλους"/>
    <w:rsid w:val="000147A5"/>
    <w:rPr>
      <w:vertAlign w:val="superscript"/>
    </w:rPr>
  </w:style>
  <w:style w:type="paragraph" w:styleId="ab">
    <w:name w:val="endnote text"/>
    <w:basedOn w:val="a"/>
    <w:link w:val="Char4"/>
    <w:rsid w:val="000147A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 w:cs="Calibri"/>
      <w:kern w:val="1"/>
      <w:sz w:val="20"/>
      <w:szCs w:val="20"/>
      <w:lang w:val="el-GR" w:eastAsia="zh-CN"/>
    </w:rPr>
  </w:style>
  <w:style w:type="character" w:customStyle="1" w:styleId="Char4">
    <w:name w:val="Κείμενο σημείωσης τέλους Char"/>
    <w:basedOn w:val="a0"/>
    <w:link w:val="ab"/>
    <w:rsid w:val="000147A5"/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11">
    <w:name w:val="Παραπομπή σημείωσης τέλους1"/>
    <w:rsid w:val="000147A5"/>
    <w:rPr>
      <w:vertAlign w:val="superscript"/>
    </w:rPr>
  </w:style>
  <w:style w:type="character" w:customStyle="1" w:styleId="WW8Num1z1">
    <w:name w:val="WW8Num1z1"/>
    <w:rsid w:val="00B05A95"/>
  </w:style>
  <w:style w:type="character" w:customStyle="1" w:styleId="4Char">
    <w:name w:val="Επικεφαλίδα 4 Char"/>
    <w:basedOn w:val="a0"/>
    <w:link w:val="4"/>
    <w:uiPriority w:val="9"/>
    <w:semiHidden/>
    <w:rsid w:val="00D5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2">
    <w:name w:val="Πλέγμα πίνακα1"/>
    <w:basedOn w:val="a1"/>
    <w:next w:val="a8"/>
    <w:uiPriority w:val="59"/>
    <w:rsid w:val="00C259A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8"/>
    <w:uiPriority w:val="59"/>
    <w:rsid w:val="008445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Χωρίς λίστα2"/>
    <w:next w:val="a2"/>
    <w:uiPriority w:val="99"/>
    <w:semiHidden/>
    <w:unhideWhenUsed/>
    <w:rsid w:val="00786B57"/>
  </w:style>
  <w:style w:type="table" w:customStyle="1" w:styleId="TableNormal2">
    <w:name w:val="Table Normal2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Πλέγμα πίνακα3"/>
    <w:basedOn w:val="a1"/>
    <w:next w:val="a8"/>
    <w:uiPriority w:val="59"/>
    <w:rsid w:val="00786B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2"/>
    <w:uiPriority w:val="99"/>
    <w:semiHidden/>
    <w:unhideWhenUsed/>
    <w:rsid w:val="00786B57"/>
  </w:style>
  <w:style w:type="table" w:customStyle="1" w:styleId="TableNormal11">
    <w:name w:val="Table Normal11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Πλέγμα πίνακα4"/>
    <w:basedOn w:val="a1"/>
    <w:next w:val="a8"/>
    <w:uiPriority w:val="59"/>
    <w:rsid w:val="0046179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23240"/>
  </w:style>
  <w:style w:type="character" w:styleId="ac">
    <w:name w:val="annotation reference"/>
    <w:basedOn w:val="a0"/>
    <w:uiPriority w:val="99"/>
    <w:semiHidden/>
    <w:unhideWhenUsed/>
    <w:rsid w:val="00917BB2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917BB2"/>
    <w:rPr>
      <w:sz w:val="20"/>
      <w:szCs w:val="20"/>
    </w:rPr>
  </w:style>
  <w:style w:type="character" w:customStyle="1" w:styleId="Char5">
    <w:name w:val="Κείμενο σχολίου Char"/>
    <w:basedOn w:val="a0"/>
    <w:link w:val="ad"/>
    <w:uiPriority w:val="99"/>
    <w:semiHidden/>
    <w:rsid w:val="00917BB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917BB2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917BB2"/>
    <w:rPr>
      <w:rFonts w:ascii="Calibri" w:eastAsia="Calibri" w:hAnsi="Calibri" w:cs="Times New Roman"/>
      <w:b/>
      <w:bCs/>
      <w:sz w:val="20"/>
      <w:szCs w:val="20"/>
    </w:rPr>
  </w:style>
  <w:style w:type="table" w:customStyle="1" w:styleId="5">
    <w:name w:val="Πλέγμα πίνακα5"/>
    <w:basedOn w:val="a1"/>
    <w:next w:val="a8"/>
    <w:uiPriority w:val="59"/>
    <w:rsid w:val="00011330"/>
    <w:pPr>
      <w:widowControl/>
      <w:autoSpaceDE/>
      <w:autoSpaceDN/>
    </w:pPr>
    <w:rPr>
      <w:rFonts w:eastAsia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aliases w:val="Bullet List Char,FooterText Char,numbered Char,Paragraphe de liste1 Char,lp1 Char"/>
    <w:link w:val="a4"/>
    <w:uiPriority w:val="34"/>
    <w:locked/>
    <w:rsid w:val="00C7783A"/>
    <w:rPr>
      <w:rFonts w:ascii="Calibri" w:eastAsia="Calibri" w:hAnsi="Calibri" w:cs="Times New Roman"/>
    </w:rPr>
  </w:style>
  <w:style w:type="paragraph" w:styleId="af">
    <w:name w:val="footnote text"/>
    <w:basedOn w:val="a"/>
    <w:link w:val="Char7"/>
    <w:semiHidden/>
    <w:unhideWhenUsed/>
    <w:rsid w:val="00B8385A"/>
    <w:rPr>
      <w:sz w:val="20"/>
      <w:szCs w:val="20"/>
    </w:rPr>
  </w:style>
  <w:style w:type="character" w:customStyle="1" w:styleId="Char7">
    <w:name w:val="Κείμενο υποσημείωσης Char"/>
    <w:basedOn w:val="a0"/>
    <w:link w:val="af"/>
    <w:semiHidden/>
    <w:rsid w:val="00B8385A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B8385A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33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374D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ysxep@mfa.gr" TargetMode="External"/><Relationship Id="rId14" Type="http://schemas.openxmlformats.org/officeDocument/2006/relationships/hyperlink" Target="http://www.agora.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464499-F965-4397-ADFC-E5E50DA4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1873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kousidou</dc:creator>
  <cp:lastModifiedBy>ΓΟΡΓΟΡΑΠΤΗ ΚΑΛΛΙΟΠΗ</cp:lastModifiedBy>
  <cp:revision>32</cp:revision>
  <cp:lastPrinted>2020-02-19T11:56:00Z</cp:lastPrinted>
  <dcterms:created xsi:type="dcterms:W3CDTF">2020-02-28T11:39:00Z</dcterms:created>
  <dcterms:modified xsi:type="dcterms:W3CDTF">2020-04-15T18:00:00Z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2018-10-17T00:00:00Z</vt:filetime>
  </property>
</Properties>
</file>